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943DA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690473" w:rsidRPr="00943DA9" w:rsidRDefault="00690473" w:rsidP="00943DA9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943DA9">
        <w:rPr>
          <w:sz w:val="20"/>
          <w:szCs w:val="20"/>
        </w:rPr>
        <w:t>Dane osobowe będą przetwarzane w celu ustalenia numeru porządkowego dla nieruchomości oraz zakładania i prowadzenia ewidencji miejscowości, ulic i adresów.</w:t>
      </w:r>
      <w:r w:rsidR="00943DA9" w:rsidRPr="00943DA9">
        <w:rPr>
          <w:sz w:val="20"/>
          <w:szCs w:val="20"/>
        </w:rPr>
        <w:t xml:space="preserve"> </w:t>
      </w:r>
      <w:r w:rsidRPr="00943DA9">
        <w:rPr>
          <w:sz w:val="20"/>
          <w:szCs w:val="20"/>
        </w:rPr>
        <w:t>Podstawą prawną przetwarzania danych osobowych jest ustawa Prawo geodezyjne i kartograficzne oraz Rozporządzenie Ministra Administracji i Cyfryzacji w sprawie ewidencji miejscowości, ulic i adresów.</w:t>
      </w:r>
    </w:p>
    <w:p w:rsidR="00943DA9" w:rsidRPr="00943DA9" w:rsidRDefault="00943DA9" w:rsidP="00943DA9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hAnsi="Times New Roman" w:cs="Times New Roman"/>
          <w:sz w:val="20"/>
          <w:szCs w:val="20"/>
        </w:rPr>
        <w:t>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kategorią archiwalną A Twoje dane osobowe przetwarzane będą bezterminowo.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690473" w:rsidRPr="00943DA9" w:rsidRDefault="00690473" w:rsidP="0069047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943D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sectPr w:rsidR="00690473" w:rsidRPr="00943DA9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759"/>
    <w:multiLevelType w:val="multilevel"/>
    <w:tmpl w:val="655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06F83"/>
    <w:multiLevelType w:val="multilevel"/>
    <w:tmpl w:val="988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473"/>
    <w:rsid w:val="00356591"/>
    <w:rsid w:val="00690473"/>
    <w:rsid w:val="008D3EDF"/>
    <w:rsid w:val="00943DA9"/>
    <w:rsid w:val="00953AB9"/>
    <w:rsid w:val="00966106"/>
    <w:rsid w:val="009C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73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4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04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473"/>
    <w:rPr>
      <w:b/>
      <w:bCs/>
    </w:rPr>
  </w:style>
  <w:style w:type="character" w:customStyle="1" w:styleId="text-underline">
    <w:name w:val="text-underline"/>
    <w:basedOn w:val="Domylnaczcionkaakapitu"/>
    <w:rsid w:val="006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2941</Characters>
  <Application>Microsoft Office Word</Application>
  <DocSecurity>0</DocSecurity>
  <Lines>24</Lines>
  <Paragraphs>6</Paragraphs>
  <ScaleCrop>false</ScaleCrop>
  <Company>Acer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2020-05-24T22:44:00Z</dcterms:created>
  <dcterms:modified xsi:type="dcterms:W3CDTF">2020-05-24T22:44:00Z</dcterms:modified>
</cp:coreProperties>
</file>