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37442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EF05A7" w:rsidRPr="00374426" w:rsidRDefault="00EF05A7" w:rsidP="00EF05A7">
      <w:pPr>
        <w:pStyle w:val="Bezodstpw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374426">
        <w:rPr>
          <w:rFonts w:ascii="Times New Roman" w:hAnsi="Times New Roman" w:cs="Times New Roman"/>
          <w:sz w:val="20"/>
          <w:szCs w:val="20"/>
        </w:rPr>
        <w:t>Dane osobowe będą przetwarzane w celu wydania zezwolenia na lokalizację zjazdu lub przebudowę istniejącego zjazdu z drogi gminnej.</w:t>
      </w:r>
      <w:r w:rsidR="00374426" w:rsidRPr="00374426">
        <w:rPr>
          <w:rFonts w:ascii="Times New Roman" w:hAnsi="Times New Roman" w:cs="Times New Roman"/>
          <w:sz w:val="20"/>
          <w:szCs w:val="20"/>
        </w:rPr>
        <w:t xml:space="preserve"> </w:t>
      </w:r>
      <w:r w:rsidRPr="00374426">
        <w:rPr>
          <w:rFonts w:ascii="Times New Roman" w:hAnsi="Times New Roman" w:cs="Times New Roman"/>
          <w:sz w:val="20"/>
          <w:szCs w:val="20"/>
        </w:rPr>
        <w:t xml:space="preserve">Podstawą prawną przetwarzania </w:t>
      </w:r>
      <w:r w:rsidR="00374426" w:rsidRPr="00374426">
        <w:rPr>
          <w:rFonts w:ascii="Times New Roman" w:hAnsi="Times New Roman" w:cs="Times New Roman"/>
          <w:sz w:val="20"/>
          <w:szCs w:val="20"/>
        </w:rPr>
        <w:t xml:space="preserve">Państwa </w:t>
      </w:r>
      <w:r w:rsidRPr="00374426">
        <w:rPr>
          <w:rFonts w:ascii="Times New Roman" w:hAnsi="Times New Roman" w:cs="Times New Roman"/>
          <w:sz w:val="20"/>
          <w:szCs w:val="20"/>
        </w:rPr>
        <w:t>dany</w:t>
      </w:r>
      <w:r w:rsidR="00374426" w:rsidRPr="00374426">
        <w:rPr>
          <w:rFonts w:ascii="Times New Roman" w:hAnsi="Times New Roman" w:cs="Times New Roman"/>
          <w:sz w:val="20"/>
          <w:szCs w:val="20"/>
        </w:rPr>
        <w:t xml:space="preserve">ch osobowych jest ustawa </w:t>
      </w:r>
      <w:r w:rsidRPr="00374426">
        <w:rPr>
          <w:rFonts w:ascii="Times New Roman" w:hAnsi="Times New Roman" w:cs="Times New Roman"/>
          <w:sz w:val="20"/>
          <w:szCs w:val="20"/>
        </w:rPr>
        <w:t>o drogach publicznych oraz Rozporządzenie Rady Ministrów w sprawie określenia warunków udzielania zezwoleń na zajęcie pasa drogowego.</w:t>
      </w:r>
    </w:p>
    <w:p w:rsidR="00EF05A7" w:rsidRPr="00374426" w:rsidRDefault="00EF05A7" w:rsidP="00EF05A7">
      <w:pPr>
        <w:shd w:val="clear" w:color="auto" w:fill="FFFFFF"/>
        <w:ind w:left="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374426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5 lat zgodnie z kategorią archiwalną B5.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EF05A7" w:rsidRPr="00374426" w:rsidRDefault="00EF05A7" w:rsidP="00EF05A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37442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sectPr w:rsidR="00EF05A7" w:rsidRPr="00374426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ED2"/>
    <w:multiLevelType w:val="multilevel"/>
    <w:tmpl w:val="344C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D1D89"/>
    <w:multiLevelType w:val="multilevel"/>
    <w:tmpl w:val="AF0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5A7"/>
    <w:rsid w:val="00374426"/>
    <w:rsid w:val="00966106"/>
    <w:rsid w:val="009C1775"/>
    <w:rsid w:val="00B56E6C"/>
    <w:rsid w:val="00EF05A7"/>
    <w:rsid w:val="00FC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5A7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5A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F05A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05A7"/>
    <w:rPr>
      <w:b/>
      <w:bCs/>
    </w:rPr>
  </w:style>
  <w:style w:type="paragraph" w:styleId="Bezodstpw">
    <w:name w:val="No Spacing"/>
    <w:uiPriority w:val="1"/>
    <w:qFormat/>
    <w:rsid w:val="00EF05A7"/>
    <w:pPr>
      <w:spacing w:after="0" w:line="240" w:lineRule="auto"/>
      <w:ind w:left="1406" w:hanging="3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2890</Characters>
  <Application>Microsoft Office Word</Application>
  <DocSecurity>0</DocSecurity>
  <Lines>24</Lines>
  <Paragraphs>6</Paragraphs>
  <ScaleCrop>false</ScaleCrop>
  <Company>Acer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3</cp:revision>
  <dcterms:created xsi:type="dcterms:W3CDTF">2020-05-24T22:31:00Z</dcterms:created>
  <dcterms:modified xsi:type="dcterms:W3CDTF">2020-05-24T22:32:00Z</dcterms:modified>
</cp:coreProperties>
</file>