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A" w:rsidRDefault="000E205A" w:rsidP="000E205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Załącznik nr 3 do zapytania ofertowego</w:t>
      </w:r>
    </w:p>
    <w:p w:rsidR="000E205A" w:rsidRDefault="000E205A" w:rsidP="000E205A">
      <w:pPr>
        <w:spacing w:after="0" w:line="240" w:lineRule="auto"/>
        <w:jc w:val="right"/>
        <w:rPr>
          <w:b/>
          <w:sz w:val="24"/>
        </w:rPr>
      </w:pPr>
    </w:p>
    <w:p w:rsidR="00133453" w:rsidRDefault="00133453" w:rsidP="00133453">
      <w:pPr>
        <w:spacing w:after="0" w:line="240" w:lineRule="auto"/>
        <w:jc w:val="center"/>
        <w:rPr>
          <w:b/>
          <w:sz w:val="24"/>
        </w:rPr>
      </w:pPr>
      <w:r w:rsidRPr="00603166">
        <w:rPr>
          <w:b/>
          <w:sz w:val="24"/>
        </w:rPr>
        <w:t>SZCZEGÓŁOWY OPIS PRZEDMIOTU ZAMÓWIENIA</w:t>
      </w:r>
    </w:p>
    <w:p w:rsidR="000E205A" w:rsidRPr="00603166" w:rsidRDefault="000E205A" w:rsidP="00133453">
      <w:pPr>
        <w:spacing w:after="0" w:line="240" w:lineRule="auto"/>
        <w:jc w:val="center"/>
        <w:rPr>
          <w:b/>
          <w:sz w:val="24"/>
        </w:rPr>
      </w:pPr>
    </w:p>
    <w:p w:rsidR="00133453" w:rsidRDefault="000E205A" w:rsidP="000E205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Dostawy </w:t>
      </w:r>
      <w:r w:rsidRPr="000E205A">
        <w:rPr>
          <w:b/>
          <w:sz w:val="24"/>
        </w:rPr>
        <w:t>pomocy dydaktycznych, książek, oprogramowania i materiałów i służących do rozwijania kompetencji kluczowych z języka angielskiego i matematyki w ramach projektu „Podniesienie jakości edukacji w Gminie Czarnożyły”  RPLD.11.01.02-10-B049/16</w:t>
      </w:r>
    </w:p>
    <w:p w:rsidR="000E205A" w:rsidRPr="00E97161" w:rsidRDefault="000E205A" w:rsidP="000E205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2053" w:type="dxa"/>
        <w:tblLook w:val="04A0"/>
      </w:tblPr>
      <w:tblGrid>
        <w:gridCol w:w="511"/>
        <w:gridCol w:w="23"/>
        <w:gridCol w:w="2149"/>
        <w:gridCol w:w="72"/>
        <w:gridCol w:w="5620"/>
        <w:gridCol w:w="1261"/>
        <w:gridCol w:w="1017"/>
        <w:gridCol w:w="1400"/>
      </w:tblGrid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pPr>
              <w:rPr>
                <w:b/>
                <w:sz w:val="24"/>
                <w:szCs w:val="24"/>
              </w:rPr>
            </w:pPr>
            <w:r w:rsidRPr="00E9716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pPr>
              <w:rPr>
                <w:b/>
              </w:rPr>
            </w:pPr>
            <w:r w:rsidRPr="00E97161">
              <w:rPr>
                <w:b/>
              </w:rPr>
              <w:t>Nazwa pomocy – przedmiot  zamówienia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pPr>
              <w:jc w:val="center"/>
              <w:rPr>
                <w:b/>
              </w:rPr>
            </w:pPr>
            <w:r w:rsidRPr="00E97161">
              <w:rPr>
                <w:b/>
              </w:rPr>
              <w:t>Przykładowa pomoc/opis pomocy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rPr>
                <w:b/>
              </w:rPr>
            </w:pPr>
            <w:r w:rsidRPr="00E97161">
              <w:rPr>
                <w:b/>
              </w:rPr>
              <w:t>Ilość sztuk</w:t>
            </w:r>
          </w:p>
          <w:p w:rsidR="00133453" w:rsidRPr="00E97161" w:rsidRDefault="00133453" w:rsidP="00792B78">
            <w:pPr>
              <w:rPr>
                <w:b/>
              </w:rPr>
            </w:pPr>
            <w:r w:rsidRPr="00E97161">
              <w:rPr>
                <w:b/>
              </w:rPr>
              <w:t>zestawów</w:t>
            </w:r>
          </w:p>
          <w:p w:rsidR="00133453" w:rsidRPr="00E97161" w:rsidRDefault="00133453" w:rsidP="00792B78">
            <w:pPr>
              <w:rPr>
                <w:b/>
              </w:rPr>
            </w:pPr>
            <w:r w:rsidRPr="00E97161">
              <w:rPr>
                <w:b/>
              </w:rPr>
              <w:t>kompletów</w:t>
            </w:r>
          </w:p>
        </w:tc>
      </w:tr>
      <w:tr w:rsidR="00133453" w:rsidRPr="00E97161" w:rsidTr="00E97161">
        <w:trPr>
          <w:gridAfter w:val="2"/>
          <w:wAfter w:w="2417" w:type="dxa"/>
          <w:trHeight w:val="145"/>
        </w:trPr>
        <w:tc>
          <w:tcPr>
            <w:tcW w:w="9636" w:type="dxa"/>
            <w:gridSpan w:val="6"/>
          </w:tcPr>
          <w:p w:rsidR="00133453" w:rsidRPr="00E97161" w:rsidRDefault="00133453" w:rsidP="00792B78">
            <w:pPr>
              <w:jc w:val="center"/>
              <w:rPr>
                <w:b/>
              </w:rPr>
            </w:pPr>
            <w:r w:rsidRPr="00E97161">
              <w:rPr>
                <w:b/>
              </w:rPr>
              <w:t>Zestaw do Publicznej Szkoły Podstawowej w Czarnożyłach</w:t>
            </w:r>
          </w:p>
          <w:p w:rsidR="00133453" w:rsidRPr="00E97161" w:rsidRDefault="00133453" w:rsidP="00792B78">
            <w:pPr>
              <w:jc w:val="center"/>
            </w:pPr>
            <w:r w:rsidRPr="00E97161">
              <w:rPr>
                <w:b/>
              </w:rPr>
              <w:t>Część 1 – Pomoce dydaktyczne dla I etapu edukacyjnego</w:t>
            </w:r>
            <w:r w:rsidR="00E97161" w:rsidRPr="00E97161">
              <w:rPr>
                <w:b/>
              </w:rPr>
              <w:t xml:space="preserve"> z matematyki</w:t>
            </w:r>
          </w:p>
        </w:tc>
      </w:tr>
      <w:tr w:rsidR="00133453" w:rsidRPr="00E97161" w:rsidTr="00E97161">
        <w:trPr>
          <w:gridAfter w:val="2"/>
          <w:wAfter w:w="2417" w:type="dxa"/>
          <w:trHeight w:val="145"/>
        </w:trPr>
        <w:tc>
          <w:tcPr>
            <w:tcW w:w="511" w:type="dxa"/>
          </w:tcPr>
          <w:p w:rsidR="00133453" w:rsidRPr="00E97161" w:rsidRDefault="00133453" w:rsidP="00792B78">
            <w:r w:rsidRPr="00E97161">
              <w:t>1.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Bryły geometryczne z tworzywa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277096">
            <w:pPr>
              <w:jc w:val="both"/>
            </w:pPr>
            <w:r w:rsidRPr="00E97161">
              <w:t xml:space="preserve">Zestaw do nauki o bryłach geometrycznych. </w:t>
            </w:r>
            <w:r w:rsidR="00277096">
              <w:t>W skład zestawu wchodzi minimum 17 elementów</w:t>
            </w:r>
            <w:r w:rsidRPr="00E97161">
              <w:t xml:space="preserve"> z tworzywa sztucznego o wymiarze podstawy </w:t>
            </w:r>
            <w:r w:rsidR="00277096">
              <w:t xml:space="preserve">minimum </w:t>
            </w:r>
            <w:r w:rsidRPr="00E97161">
              <w:t xml:space="preserve"> 5cm 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2.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Piłeczki i patyczki do brył geometrycznych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277096">
            <w:pPr>
              <w:jc w:val="both"/>
            </w:pPr>
            <w:r w:rsidRPr="00E97161">
              <w:t xml:space="preserve">Zestaw </w:t>
            </w:r>
            <w:r w:rsidR="00277096">
              <w:t>zawierający minimum 330 elementów (</w:t>
            </w:r>
            <w:r w:rsidRPr="00E97161">
              <w:t>kolorowych, drobnych piłeczek i patyczków różnych rozmiarów</w:t>
            </w:r>
            <w:r w:rsidR="00277096">
              <w:t>)</w:t>
            </w:r>
            <w:r w:rsidRPr="00E97161">
              <w:t xml:space="preserve"> </w:t>
            </w:r>
            <w:r w:rsidR="00277096">
              <w:t xml:space="preserve">przeznaczonych </w:t>
            </w:r>
            <w:r w:rsidRPr="00E97161">
              <w:t>do tworzenia przestrzennych konstrukcji geometrycznych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3.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Waga szkolna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t xml:space="preserve">Metalowa waga z płaskimi szalkami służąca do ważenia różnorodnych </w:t>
            </w:r>
            <w:r w:rsidR="00277096">
              <w:t>materiałów</w:t>
            </w:r>
            <w:r w:rsidRPr="00E97161">
              <w:t xml:space="preserve">. </w:t>
            </w:r>
            <w:r w:rsidR="00277096">
              <w:t>Minimalne w</w:t>
            </w:r>
            <w:r w:rsidRPr="00E97161">
              <w:t xml:space="preserve">ymiary 16x20x49cm. </w:t>
            </w:r>
            <w:r w:rsidR="00277096">
              <w:t>Minimalna n</w:t>
            </w:r>
            <w:r w:rsidRPr="00E97161">
              <w:t>ośność 5kg.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1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4.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Zestaw dużych odważników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t xml:space="preserve">Zestaw </w:t>
            </w:r>
            <w:r w:rsidR="007A0E55">
              <w:t xml:space="preserve">minimum </w:t>
            </w:r>
            <w:r w:rsidRPr="00E97161">
              <w:t xml:space="preserve">4 odważników w </w:t>
            </w:r>
            <w:r w:rsidR="007A0E55">
              <w:t xml:space="preserve">pudełku skład którego wchodzą odważniki o wadze minimum </w:t>
            </w:r>
            <w:r w:rsidRPr="00E97161">
              <w:t xml:space="preserve"> 1x500g, 2x200g, 1x100g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1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5.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Duże liczydło na stojaku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t xml:space="preserve">Drewniane liczydło z koralikami w dwóch kolorach </w:t>
            </w:r>
            <w:r w:rsidR="007A0E55">
              <w:t>o minimalnych w</w:t>
            </w:r>
            <w:r w:rsidRPr="00E97161">
              <w:t>ymiar</w:t>
            </w:r>
            <w:r w:rsidR="007A0E55">
              <w:t>ach</w:t>
            </w:r>
            <w:r w:rsidRPr="00E97161">
              <w:t xml:space="preserve"> 85x120</w:t>
            </w:r>
            <w:r w:rsidR="007A0E55">
              <w:t xml:space="preserve"> cm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1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6.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Zestaw kości matematycznych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t xml:space="preserve">Zestaw </w:t>
            </w:r>
            <w:r w:rsidR="007A0E55">
              <w:t xml:space="preserve">zawierający minimum </w:t>
            </w:r>
            <w:r w:rsidRPr="00E97161">
              <w:t xml:space="preserve">162 kości </w:t>
            </w:r>
            <w:r w:rsidR="007A0E55">
              <w:t xml:space="preserve">o różnych kształtach oznakowanych symbolami np.:  cyfr, liczb, kropek, działań matematycznych </w:t>
            </w:r>
            <w:proofErr w:type="spellStart"/>
            <w:r w:rsidR="007A0E55">
              <w:t>tip</w:t>
            </w:r>
            <w:proofErr w:type="spellEnd"/>
            <w:r w:rsidR="007A0E55">
              <w:t xml:space="preserve">. Zestaw zapakowany w opakowaniu z </w:t>
            </w:r>
            <w:r w:rsidRPr="00E97161">
              <w:t xml:space="preserve"> prze</w:t>
            </w:r>
            <w:r w:rsidR="007A0E55">
              <w:t>zroczystego tworzywa sztucznego.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7.</w:t>
            </w:r>
          </w:p>
        </w:tc>
        <w:tc>
          <w:tcPr>
            <w:tcW w:w="2172" w:type="dxa"/>
            <w:gridSpan w:val="2"/>
          </w:tcPr>
          <w:p w:rsidR="00133453" w:rsidRPr="00E97161" w:rsidRDefault="007A0E55" w:rsidP="00792B78">
            <w:r>
              <w:t>Worek z cyframi i znakami działań matematycznych</w:t>
            </w:r>
          </w:p>
        </w:tc>
        <w:tc>
          <w:tcPr>
            <w:tcW w:w="5692" w:type="dxa"/>
            <w:gridSpan w:val="2"/>
          </w:tcPr>
          <w:p w:rsidR="007A0E55" w:rsidRDefault="007A0E55" w:rsidP="00792B78">
            <w:r>
              <w:t>Zestaw zawierający minimum:</w:t>
            </w:r>
          </w:p>
          <w:p w:rsidR="007A0E55" w:rsidRDefault="007A0E55" w:rsidP="00792B78">
            <w:r>
              <w:t>-  1 w</w:t>
            </w:r>
            <w:r w:rsidR="00133453" w:rsidRPr="00E97161">
              <w:t xml:space="preserve">orek z cyframi, </w:t>
            </w:r>
          </w:p>
          <w:p w:rsidR="007A0E55" w:rsidRDefault="007A0E55" w:rsidP="00792B78">
            <w:r>
              <w:t xml:space="preserve">- 36 tabliczek ze </w:t>
            </w:r>
            <w:r w:rsidR="00133453" w:rsidRPr="00E97161">
              <w:t xml:space="preserve">znakami działań matematycznych, </w:t>
            </w:r>
          </w:p>
          <w:p w:rsidR="006807BF" w:rsidRDefault="007A0E55" w:rsidP="00792B78">
            <w:r>
              <w:t xml:space="preserve">- 72 </w:t>
            </w:r>
            <w:r w:rsidR="00133453" w:rsidRPr="00E97161">
              <w:t xml:space="preserve">tabliczki  z liczbami, </w:t>
            </w:r>
          </w:p>
          <w:p w:rsidR="006807BF" w:rsidRDefault="006807BF" w:rsidP="00792B78">
            <w:r>
              <w:t>- 55 kart liczb,</w:t>
            </w:r>
          </w:p>
          <w:p w:rsidR="006807BF" w:rsidRDefault="006807BF" w:rsidP="00792B78">
            <w:r>
              <w:t xml:space="preserve">- 1 </w:t>
            </w:r>
            <w:r w:rsidR="00133453" w:rsidRPr="00E97161">
              <w:t xml:space="preserve">notes, </w:t>
            </w:r>
          </w:p>
          <w:p w:rsidR="006807BF" w:rsidRDefault="006807BF" w:rsidP="00792B78">
            <w:r>
              <w:t xml:space="preserve">- 1 </w:t>
            </w:r>
            <w:r w:rsidR="00133453" w:rsidRPr="00E97161">
              <w:t>klepsydr</w:t>
            </w:r>
            <w:r>
              <w:t>ę</w:t>
            </w:r>
            <w:r w:rsidR="00133453" w:rsidRPr="00E97161">
              <w:t xml:space="preserve"> </w:t>
            </w:r>
          </w:p>
          <w:p w:rsidR="006807BF" w:rsidRDefault="006807BF" w:rsidP="00792B78">
            <w:r>
              <w:t xml:space="preserve">- </w:t>
            </w:r>
            <w:r w:rsidR="00133453" w:rsidRPr="00E97161">
              <w:t xml:space="preserve"> 4 półeczki. </w:t>
            </w:r>
          </w:p>
          <w:p w:rsidR="00133453" w:rsidRPr="00E97161" w:rsidRDefault="006807BF" w:rsidP="00792B78">
            <w:r>
              <w:t xml:space="preserve">Zestaw przeznaczony dla minimum od 2 do 4 graczy. </w:t>
            </w:r>
            <w:r w:rsidR="00133453" w:rsidRPr="00E97161">
              <w:t>Gracze starają  się ułożyć jak najszybciej działanie, którego wynikiem jest jedna z liczb przedstawionych na odkrytej karcie</w:t>
            </w:r>
          </w:p>
          <w:p w:rsidR="00133453" w:rsidRPr="00E97161" w:rsidRDefault="007A0E55" w:rsidP="00792B78">
            <w:r>
              <w:t xml:space="preserve">Np.: </w:t>
            </w:r>
            <w:proofErr w:type="spellStart"/>
            <w:r w:rsidRPr="007A0E55">
              <w:t>Supermatematyk</w:t>
            </w:r>
            <w:proofErr w:type="spellEnd"/>
            <w:r w:rsidRPr="007A0E55">
              <w:t xml:space="preserve"> MAXI </w:t>
            </w:r>
            <w:r w:rsidR="00133453"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 xml:space="preserve">8. 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 xml:space="preserve">Ułamki – drewniana </w:t>
            </w:r>
            <w:r w:rsidRPr="00E97161">
              <w:lastRenderedPageBreak/>
              <w:t>układanka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lastRenderedPageBreak/>
              <w:t>Zestaw do nauki ułamków</w:t>
            </w:r>
            <w:r w:rsidR="006807BF">
              <w:t xml:space="preserve"> wykonany z  </w:t>
            </w:r>
            <w:r w:rsidRPr="00E97161">
              <w:t xml:space="preserve">drewna, </w:t>
            </w:r>
            <w:r w:rsidR="006807BF">
              <w:t xml:space="preserve">zawierający </w:t>
            </w:r>
            <w:r w:rsidR="006807BF">
              <w:lastRenderedPageBreak/>
              <w:t xml:space="preserve">minimum </w:t>
            </w:r>
            <w:r w:rsidRPr="00E97161">
              <w:t>kolejne podziały od 1 do 1/10</w:t>
            </w:r>
            <w:r w:rsidR="006807BF">
              <w:t xml:space="preserve">. Kolejne elementy podziałów </w:t>
            </w:r>
            <w:r w:rsidRPr="00E97161">
              <w:t xml:space="preserve">oznaczone różnymi kolorami. 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lastRenderedPageBreak/>
              <w:t>1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lastRenderedPageBreak/>
              <w:t>9.</w:t>
            </w:r>
          </w:p>
        </w:tc>
        <w:tc>
          <w:tcPr>
            <w:tcW w:w="2172" w:type="dxa"/>
            <w:gridSpan w:val="2"/>
          </w:tcPr>
          <w:p w:rsidR="00133453" w:rsidRPr="00E97161" w:rsidRDefault="006807BF" w:rsidP="00792B78">
            <w:r>
              <w:t>Plansza dydaktyczna – ułamki</w:t>
            </w:r>
          </w:p>
        </w:tc>
        <w:tc>
          <w:tcPr>
            <w:tcW w:w="5692" w:type="dxa"/>
            <w:gridSpan w:val="2"/>
          </w:tcPr>
          <w:p w:rsidR="00133453" w:rsidRPr="00E97161" w:rsidRDefault="00133453" w:rsidP="00792B78">
            <w:r w:rsidRPr="00E97161">
              <w:t>Plansz</w:t>
            </w:r>
            <w:r w:rsidR="006807BF">
              <w:t>a</w:t>
            </w:r>
            <w:r w:rsidRPr="00E97161">
              <w:t xml:space="preserve"> dydaktyczn</w:t>
            </w:r>
            <w:r w:rsidR="006807BF">
              <w:t>a</w:t>
            </w:r>
            <w:r w:rsidRPr="00E97161">
              <w:t xml:space="preserve"> </w:t>
            </w:r>
            <w:r w:rsidR="006807BF">
              <w:t xml:space="preserve">o minimalnych wymiarach 68x98 cm </w:t>
            </w:r>
            <w:r w:rsidRPr="00E97161">
              <w:t xml:space="preserve">drukowane na kartonie kredowym o gramaturze </w:t>
            </w:r>
            <w:r w:rsidR="006807BF">
              <w:t xml:space="preserve">minimum </w:t>
            </w:r>
            <w:r w:rsidRPr="00E97161">
              <w:t xml:space="preserve"> 250g,  </w:t>
            </w:r>
            <w:r w:rsidR="006807BF">
              <w:t xml:space="preserve">zabezpieczona folią oraz wyposażona </w:t>
            </w:r>
            <w:r w:rsidRPr="00E97161">
              <w:t>w listwy metalowe i zawieszkę.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10.</w:t>
            </w:r>
          </w:p>
        </w:tc>
        <w:tc>
          <w:tcPr>
            <w:tcW w:w="2172" w:type="dxa"/>
            <w:gridSpan w:val="2"/>
          </w:tcPr>
          <w:p w:rsidR="00133453" w:rsidRPr="00E97161" w:rsidRDefault="006807BF" w:rsidP="00792B78">
            <w:r>
              <w:t>Domino reguły czasu</w:t>
            </w:r>
          </w:p>
        </w:tc>
        <w:tc>
          <w:tcPr>
            <w:tcW w:w="5692" w:type="dxa"/>
            <w:gridSpan w:val="2"/>
          </w:tcPr>
          <w:p w:rsidR="00133453" w:rsidRPr="00E97161" w:rsidRDefault="006807BF" w:rsidP="00792B78">
            <w:r>
              <w:t xml:space="preserve">Zestaw minimum 3 gier o różnym stopniu trudności oparte na regułach czasu, zawierający minimum </w:t>
            </w:r>
            <w:r w:rsidR="00133453" w:rsidRPr="00E97161">
              <w:t xml:space="preserve">48 kartoników z zegarami i godzinami. </w:t>
            </w:r>
          </w:p>
          <w:p w:rsidR="00133453" w:rsidRPr="00E97161" w:rsidRDefault="00F05B8E" w:rsidP="00792B78">
            <w:r>
              <w:t xml:space="preserve">Np. : </w:t>
            </w:r>
            <w:r w:rsidR="006807BF" w:rsidRPr="006807BF">
              <w:t xml:space="preserve">Domino czasowe po południu </w:t>
            </w:r>
            <w:r w:rsidR="006807BF">
              <w:t xml:space="preserve"> </w:t>
            </w:r>
            <w:r w:rsidR="00133453"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11.</w:t>
            </w:r>
          </w:p>
        </w:tc>
        <w:tc>
          <w:tcPr>
            <w:tcW w:w="2172" w:type="dxa"/>
            <w:gridSpan w:val="2"/>
          </w:tcPr>
          <w:p w:rsidR="00133453" w:rsidRPr="00E97161" w:rsidRDefault="006807BF" w:rsidP="006807BF">
            <w:r>
              <w:t xml:space="preserve">Domino reguły czasu </w:t>
            </w:r>
          </w:p>
        </w:tc>
        <w:tc>
          <w:tcPr>
            <w:tcW w:w="5692" w:type="dxa"/>
            <w:gridSpan w:val="2"/>
          </w:tcPr>
          <w:p w:rsidR="00F05B8E" w:rsidRDefault="006807BF" w:rsidP="00792B78">
            <w:r w:rsidRPr="006807BF">
              <w:t xml:space="preserve">Zestaw minimum 3 gier o różnym stopniu trudności oparte na regułach czasu, zawierający minimum 48 kartoników z zegarami i godzinami. </w:t>
            </w:r>
          </w:p>
          <w:p w:rsidR="00133453" w:rsidRPr="00E97161" w:rsidRDefault="00F05B8E" w:rsidP="00792B78">
            <w:r>
              <w:t xml:space="preserve">Np. : </w:t>
            </w:r>
            <w:r w:rsidR="006807BF" w:rsidRPr="006807BF">
              <w:t xml:space="preserve">Domino czasowe przed  południem </w:t>
            </w:r>
            <w:r w:rsidR="00133453" w:rsidRPr="00E97161"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>2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511" w:type="dxa"/>
          </w:tcPr>
          <w:p w:rsidR="00133453" w:rsidRPr="00E97161" w:rsidRDefault="00133453" w:rsidP="00792B78">
            <w:r w:rsidRPr="00E97161">
              <w:t>12.</w:t>
            </w:r>
          </w:p>
        </w:tc>
        <w:tc>
          <w:tcPr>
            <w:tcW w:w="2172" w:type="dxa"/>
            <w:gridSpan w:val="2"/>
          </w:tcPr>
          <w:p w:rsidR="00133453" w:rsidRPr="00E97161" w:rsidRDefault="00133453" w:rsidP="00792B78">
            <w:r w:rsidRPr="00E97161">
              <w:t>Patyczki do liczenia</w:t>
            </w:r>
          </w:p>
        </w:tc>
        <w:tc>
          <w:tcPr>
            <w:tcW w:w="5692" w:type="dxa"/>
            <w:gridSpan w:val="2"/>
          </w:tcPr>
          <w:p w:rsidR="00133453" w:rsidRPr="00E97161" w:rsidRDefault="00F05B8E" w:rsidP="00F05B8E">
            <w:r>
              <w:t>Zestaw zawierający minimum 1000 szt.</w:t>
            </w:r>
            <w:r w:rsidR="00CD3ADC">
              <w:t xml:space="preserve"> </w:t>
            </w:r>
            <w:r>
              <w:t xml:space="preserve">różnokolorowych patyczków </w:t>
            </w:r>
            <w:r w:rsidR="00133453" w:rsidRPr="00E97161">
              <w:t xml:space="preserve">do nauki przeliczania, sortowania, mierzenia, dodawania i odejmowania. </w:t>
            </w:r>
            <w:r>
              <w:t>Patyczki o minimalnej średnicy 3 mm oraz min. długości 5 cm</w:t>
            </w:r>
            <w:r w:rsidR="00133453" w:rsidRPr="00E97161">
              <w:br/>
              <w:t>lub równoważny</w:t>
            </w:r>
          </w:p>
        </w:tc>
        <w:tc>
          <w:tcPr>
            <w:tcW w:w="1261" w:type="dxa"/>
          </w:tcPr>
          <w:p w:rsidR="00133453" w:rsidRPr="00E97161" w:rsidRDefault="00133453" w:rsidP="00792B78">
            <w:pPr>
              <w:jc w:val="center"/>
            </w:pPr>
            <w:r w:rsidRPr="00E97161">
              <w:t xml:space="preserve">2 </w:t>
            </w:r>
          </w:p>
        </w:tc>
      </w:tr>
      <w:tr w:rsidR="00133453" w:rsidRPr="00E97161" w:rsidTr="00E97161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133453" w:rsidRPr="00E97161" w:rsidRDefault="00133453" w:rsidP="00133453">
            <w:pPr>
              <w:jc w:val="center"/>
              <w:rPr>
                <w:b/>
              </w:rPr>
            </w:pPr>
            <w:r w:rsidRPr="00E97161">
              <w:rPr>
                <w:b/>
              </w:rPr>
              <w:t>Zestaw do Publicznej Szkoły Podstawowej w Czarnożyłach</w:t>
            </w:r>
          </w:p>
          <w:p w:rsidR="00133453" w:rsidRPr="00E97161" w:rsidRDefault="00133453" w:rsidP="00133453">
            <w:pPr>
              <w:jc w:val="center"/>
            </w:pPr>
            <w:r w:rsidRPr="00E97161">
              <w:rPr>
                <w:b/>
              </w:rPr>
              <w:t>Część 2 – Pomoce dydaktyczne dla II etapu edukacyjnego</w:t>
            </w:r>
            <w:r w:rsidR="00E97161" w:rsidRPr="00E97161">
              <w:rPr>
                <w:b/>
              </w:rPr>
              <w:t xml:space="preserve"> z matematyki</w:t>
            </w:r>
          </w:p>
        </w:tc>
      </w:tr>
      <w:tr w:rsidR="004E5843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4E5843" w:rsidRPr="00E97161" w:rsidRDefault="004E5843">
            <w:r w:rsidRPr="00E97161">
              <w:t>1.</w:t>
            </w:r>
          </w:p>
        </w:tc>
        <w:tc>
          <w:tcPr>
            <w:tcW w:w="2221" w:type="dxa"/>
            <w:gridSpan w:val="2"/>
          </w:tcPr>
          <w:p w:rsidR="004E5843" w:rsidRPr="00E97161" w:rsidRDefault="004E5843" w:rsidP="005626C2">
            <w:r w:rsidRPr="00E97161">
              <w:t>Bryły geometryczne</w:t>
            </w:r>
            <w:r w:rsidR="005626C2">
              <w:t xml:space="preserve">- </w:t>
            </w:r>
            <w:r w:rsidRPr="00E97161">
              <w:t>ostrosłupy i graniastosłupy</w:t>
            </w:r>
          </w:p>
        </w:tc>
        <w:tc>
          <w:tcPr>
            <w:tcW w:w="5620" w:type="dxa"/>
          </w:tcPr>
          <w:p w:rsidR="004E5843" w:rsidRPr="00E97161" w:rsidRDefault="004E5843">
            <w:r w:rsidRPr="00E97161">
              <w:t xml:space="preserve">Zestaw </w:t>
            </w:r>
            <w:r w:rsidR="005626C2">
              <w:t xml:space="preserve">zawierający minimum </w:t>
            </w:r>
            <w:r w:rsidRPr="00E97161">
              <w:t>6 brył geometrycznych</w:t>
            </w:r>
            <w:r w:rsidR="005626C2">
              <w:t xml:space="preserve"> (ostrosłupów i graniastosłupów)</w:t>
            </w:r>
            <w:r w:rsidRPr="00E97161">
              <w:t xml:space="preserve">, wykonanych z przezroczystego tworzywa sztucznego z zaznaczonymi wysokościami  i przekątnymi. Wysokość brył </w:t>
            </w:r>
            <w:r w:rsidR="005626C2">
              <w:t xml:space="preserve">minimum </w:t>
            </w:r>
            <w:r w:rsidRPr="00E97161">
              <w:br/>
              <w:t>1</w:t>
            </w:r>
            <w:r w:rsidR="005626C2">
              <w:t>5</w:t>
            </w:r>
            <w:r w:rsidRPr="00E97161">
              <w:t xml:space="preserve"> </w:t>
            </w:r>
            <w:proofErr w:type="spellStart"/>
            <w:r w:rsidRPr="00E97161">
              <w:t>cm</w:t>
            </w:r>
            <w:proofErr w:type="spellEnd"/>
            <w:r w:rsidRPr="00E97161">
              <w:t>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4E5843" w:rsidRPr="00E97161" w:rsidRDefault="003D48A2" w:rsidP="004E5843">
            <w:pPr>
              <w:jc w:val="center"/>
            </w:pPr>
            <w:r w:rsidRPr="00E97161">
              <w:t>1</w:t>
            </w:r>
          </w:p>
        </w:tc>
      </w:tr>
      <w:tr w:rsidR="003D48A2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3D48A2" w:rsidRPr="00E97161" w:rsidRDefault="003D48A2">
            <w:r w:rsidRPr="00E97161">
              <w:t>2.</w:t>
            </w:r>
          </w:p>
        </w:tc>
        <w:tc>
          <w:tcPr>
            <w:tcW w:w="2221" w:type="dxa"/>
            <w:gridSpan w:val="2"/>
          </w:tcPr>
          <w:p w:rsidR="003D48A2" w:rsidRPr="00E97161" w:rsidRDefault="003D48A2" w:rsidP="005626C2">
            <w:r w:rsidRPr="00E97161">
              <w:t>Bryły geometryczne – wielościany ukośne</w:t>
            </w:r>
          </w:p>
        </w:tc>
        <w:tc>
          <w:tcPr>
            <w:tcW w:w="5620" w:type="dxa"/>
          </w:tcPr>
          <w:p w:rsidR="003D48A2" w:rsidRPr="00E97161" w:rsidRDefault="003D48A2" w:rsidP="00792B78">
            <w:r w:rsidRPr="00E97161">
              <w:t xml:space="preserve">Zestaw </w:t>
            </w:r>
            <w:r w:rsidR="005626C2">
              <w:t xml:space="preserve">zawierający minimum </w:t>
            </w:r>
            <w:r w:rsidRPr="00E97161">
              <w:t>6 brył geometrycznych</w:t>
            </w:r>
            <w:r w:rsidR="005626C2">
              <w:t xml:space="preserve"> (ostrosłupy i graniastosłupy) ukośnych</w:t>
            </w:r>
            <w:r w:rsidRPr="00E97161">
              <w:t xml:space="preserve">, wykonanych z przezroczystego tworzywa sztucznego z zaznaczonymi wysokościami  i przekątnymi. Wysokość brył </w:t>
            </w:r>
            <w:r w:rsidR="005626C2">
              <w:t xml:space="preserve">minimum </w:t>
            </w:r>
            <w:r w:rsidRPr="00E97161">
              <w:t>1</w:t>
            </w:r>
            <w:r w:rsidR="005626C2">
              <w:t>5</w:t>
            </w:r>
            <w:r w:rsidRPr="00E97161">
              <w:t xml:space="preserve"> </w:t>
            </w:r>
            <w:proofErr w:type="spellStart"/>
            <w:r w:rsidRPr="00E97161">
              <w:t>cm</w:t>
            </w:r>
            <w:proofErr w:type="spellEnd"/>
            <w:r w:rsidRPr="00E97161">
              <w:t>.</w:t>
            </w:r>
          </w:p>
          <w:p w:rsidR="00133453" w:rsidRPr="00E97161" w:rsidRDefault="00133453" w:rsidP="00792B78">
            <w:r w:rsidRPr="00E97161">
              <w:t>lub równoważny</w:t>
            </w:r>
          </w:p>
        </w:tc>
        <w:tc>
          <w:tcPr>
            <w:tcW w:w="1261" w:type="dxa"/>
          </w:tcPr>
          <w:p w:rsidR="003D48A2" w:rsidRPr="00E97161" w:rsidRDefault="003D48A2" w:rsidP="00792B78">
            <w:pPr>
              <w:jc w:val="center"/>
            </w:pPr>
            <w:r w:rsidRPr="00E97161">
              <w:t>1</w:t>
            </w:r>
          </w:p>
        </w:tc>
      </w:tr>
      <w:tr w:rsidR="003D48A2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3D48A2" w:rsidRPr="00E97161" w:rsidRDefault="003D48A2">
            <w:r w:rsidRPr="00E97161">
              <w:t>3.</w:t>
            </w:r>
          </w:p>
        </w:tc>
        <w:tc>
          <w:tcPr>
            <w:tcW w:w="2221" w:type="dxa"/>
            <w:gridSpan w:val="2"/>
          </w:tcPr>
          <w:p w:rsidR="003D48A2" w:rsidRPr="00E97161" w:rsidRDefault="003D48A2">
            <w:r w:rsidRPr="00E97161">
              <w:t>Tabliczka mnożenia – płyta szkoleniowa</w:t>
            </w:r>
          </w:p>
        </w:tc>
        <w:tc>
          <w:tcPr>
            <w:tcW w:w="5620" w:type="dxa"/>
          </w:tcPr>
          <w:p w:rsidR="00CD3ADC" w:rsidRDefault="00CD3ADC">
            <w:r>
              <w:t>Zestaw obejmuje minimum:</w:t>
            </w:r>
          </w:p>
          <w:p w:rsidR="00CD3ADC" w:rsidRDefault="00CD3ADC">
            <w:r>
              <w:t xml:space="preserve">-  oprogramowanie obejmujące minimum 3 poziomy ćwiczeń </w:t>
            </w:r>
          </w:p>
          <w:p w:rsidR="00CD3ADC" w:rsidRDefault="00CD3ADC">
            <w:r>
              <w:t xml:space="preserve">- </w:t>
            </w:r>
            <w:r w:rsidR="003D48A2" w:rsidRPr="00E97161">
              <w:t xml:space="preserve">tablicę liczb do 5 i do 10, </w:t>
            </w:r>
          </w:p>
          <w:p w:rsidR="003D48A2" w:rsidRPr="00E97161" w:rsidRDefault="00CD3ADC">
            <w:r>
              <w:t xml:space="preserve">- </w:t>
            </w:r>
            <w:r w:rsidR="003D48A2" w:rsidRPr="00E97161">
              <w:t>aktywną tablicę w kratkę.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3D48A2" w:rsidRPr="00E97161" w:rsidRDefault="003D48A2" w:rsidP="003D48A2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c>
          <w:tcPr>
            <w:tcW w:w="534" w:type="dxa"/>
            <w:gridSpan w:val="2"/>
          </w:tcPr>
          <w:p w:rsidR="0080304B" w:rsidRPr="00E97161" w:rsidRDefault="0080304B">
            <w:r w:rsidRPr="00E97161">
              <w:t>4</w:t>
            </w:r>
          </w:p>
        </w:tc>
        <w:tc>
          <w:tcPr>
            <w:tcW w:w="2221" w:type="dxa"/>
            <w:gridSpan w:val="2"/>
          </w:tcPr>
          <w:p w:rsidR="0080304B" w:rsidRPr="00E97161" w:rsidRDefault="0080304B" w:rsidP="00CD3ADC">
            <w:r w:rsidRPr="00E97161">
              <w:t>Zestaw plansz matematycznych</w:t>
            </w:r>
          </w:p>
        </w:tc>
        <w:tc>
          <w:tcPr>
            <w:tcW w:w="5620" w:type="dxa"/>
          </w:tcPr>
          <w:p w:rsidR="0080304B" w:rsidRPr="00E97161" w:rsidRDefault="00CD3ADC" w:rsidP="00792B7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Zestaw obejmuje minimum 10 </w:t>
            </w:r>
            <w:r w:rsidR="0080304B" w:rsidRPr="00E97161">
              <w:rPr>
                <w:rFonts w:eastAsia="Arial Unicode MS"/>
              </w:rPr>
              <w:t xml:space="preserve">plansz o wym. minimalnych 100 x 70 </w:t>
            </w:r>
            <w:proofErr w:type="spellStart"/>
            <w:r w:rsidR="0080304B" w:rsidRPr="00E97161">
              <w:rPr>
                <w:rFonts w:eastAsia="Arial Unicode MS"/>
              </w:rPr>
              <w:t>cm</w:t>
            </w:r>
            <w:proofErr w:type="spellEnd"/>
            <w:r w:rsidR="0080304B" w:rsidRPr="00E97161">
              <w:rPr>
                <w:rFonts w:eastAsia="Arial Unicode MS"/>
              </w:rPr>
              <w:t xml:space="preserve">.  </w:t>
            </w:r>
            <w:r w:rsidR="0003589C">
              <w:rPr>
                <w:rFonts w:eastAsia="Arial Unicode MS"/>
              </w:rPr>
              <w:t xml:space="preserve"> </w:t>
            </w:r>
            <w:r w:rsidR="0080304B" w:rsidRPr="00E97161">
              <w:rPr>
                <w:rFonts w:eastAsia="Arial Unicode MS"/>
              </w:rPr>
              <w:t>W zestawie przynajmniej poniższe pozycje: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1. Rodzaje kątów płaskich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2. Trójkąty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3. Czworokąty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4. Okrąg, koło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5. Pola i obwody figur płaskich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6. Pola i obwody figur przestrzennych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7. Graniastosłupy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8. Ostrosłupy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lastRenderedPageBreak/>
              <w:t>    9. Wielościany foremne</w:t>
            </w:r>
          </w:p>
          <w:p w:rsidR="0080304B" w:rsidRPr="00E97161" w:rsidRDefault="0080304B" w:rsidP="00792B78">
            <w:pPr>
              <w:rPr>
                <w:rFonts w:eastAsia="Arial Unicode MS"/>
              </w:rPr>
            </w:pPr>
            <w:r w:rsidRPr="00E97161">
              <w:rPr>
                <w:rFonts w:eastAsia="Arial Unicode MS"/>
              </w:rPr>
              <w:t>    10. Bryły obrotowe</w:t>
            </w:r>
          </w:p>
          <w:p w:rsidR="0080304B" w:rsidRPr="00E97161" w:rsidRDefault="00CD3ADC" w:rsidP="00792B78">
            <w:pPr>
              <w:rPr>
                <w:rFonts w:eastAsia="Arial Unicode MS"/>
              </w:rPr>
            </w:pPr>
            <w:r w:rsidRPr="00CD3ADC">
              <w:rPr>
                <w:rFonts w:eastAsia="Arial Unicode MS"/>
                <w:i/>
              </w:rPr>
              <w:t xml:space="preserve">np. Matematyka 10 </w:t>
            </w:r>
            <w:r>
              <w:rPr>
                <w:rFonts w:eastAsia="Arial Unicode MS"/>
                <w:i/>
              </w:rPr>
              <w:t xml:space="preserve"> plansz </w:t>
            </w:r>
            <w:r w:rsidR="0080304B" w:rsidRPr="00E97161">
              <w:rPr>
                <w:rFonts w:eastAsia="Arial Unicode MS"/>
                <w:i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80304B" w:rsidRPr="00E97161" w:rsidRDefault="0080304B" w:rsidP="00792B7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E97161">
              <w:rPr>
                <w:rFonts w:eastAsia="Arial Unicode MS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17" w:type="dxa"/>
            <w:vAlign w:val="center"/>
          </w:tcPr>
          <w:p w:rsidR="0080304B" w:rsidRPr="00E97161" w:rsidRDefault="0080304B" w:rsidP="00792B7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80304B" w:rsidRPr="00E97161" w:rsidRDefault="0080304B" w:rsidP="00792B7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80304B">
            <w:r w:rsidRPr="00E97161">
              <w:lastRenderedPageBreak/>
              <w:t>5.</w:t>
            </w:r>
          </w:p>
        </w:tc>
        <w:tc>
          <w:tcPr>
            <w:tcW w:w="2221" w:type="dxa"/>
            <w:gridSpan w:val="2"/>
          </w:tcPr>
          <w:p w:rsidR="0080304B" w:rsidRPr="00E97161" w:rsidRDefault="0080304B" w:rsidP="00CD3ADC">
            <w:r w:rsidRPr="00E97161">
              <w:t>Magnetyczne ułamki na tablicę</w:t>
            </w:r>
          </w:p>
        </w:tc>
        <w:tc>
          <w:tcPr>
            <w:tcW w:w="5620" w:type="dxa"/>
          </w:tcPr>
          <w:p w:rsidR="0080304B" w:rsidRPr="00E97161" w:rsidRDefault="0080304B">
            <w:r w:rsidRPr="00E97161">
              <w:t>Zestaw zawiera</w:t>
            </w:r>
            <w:r w:rsidR="00CD3ADC">
              <w:t xml:space="preserve">jący minimum </w:t>
            </w:r>
            <w:r w:rsidRPr="00E97161">
              <w:t xml:space="preserve"> 48 różnokolorowych elementów wykonanych z piankowego tworzywa na magnesach. </w:t>
            </w:r>
            <w:r w:rsidR="00CD3ADC">
              <w:t xml:space="preserve">W skład zestawu wchodzą minimum 20 części ułamkowe koła o które po złożeniu tworzą koło o średnicy  minimum 40 cm, ponadto minimum 24 </w:t>
            </w:r>
            <w:r w:rsidR="00072D46">
              <w:t xml:space="preserve">różnokolorowe </w:t>
            </w:r>
            <w:r w:rsidR="00CD3ADC">
              <w:t xml:space="preserve">trójkąty </w:t>
            </w:r>
            <w:r w:rsidR="00072D46">
              <w:t>i minimum 4 różnokolorowe kwadraty</w:t>
            </w:r>
            <w:r w:rsidRPr="00E97161">
              <w:t>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61189B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80304B">
            <w:r w:rsidRPr="00E97161">
              <w:t>6.</w:t>
            </w:r>
          </w:p>
        </w:tc>
        <w:tc>
          <w:tcPr>
            <w:tcW w:w="2221" w:type="dxa"/>
            <w:gridSpan w:val="2"/>
          </w:tcPr>
          <w:p w:rsidR="0080304B" w:rsidRPr="00E97161" w:rsidRDefault="0080304B">
            <w:r w:rsidRPr="00E97161">
              <w:t>Siatki brył i figur geometrycznych</w:t>
            </w:r>
          </w:p>
        </w:tc>
        <w:tc>
          <w:tcPr>
            <w:tcW w:w="5620" w:type="dxa"/>
          </w:tcPr>
          <w:p w:rsidR="0080304B" w:rsidRPr="00E97161" w:rsidRDefault="00072D46">
            <w:r>
              <w:t xml:space="preserve">Zestaw zawiera  minimum </w:t>
            </w:r>
            <w:r w:rsidR="0080304B" w:rsidRPr="00E97161">
              <w:t xml:space="preserve">figury geometryczne, które po odpowiednim złożeniu ułatwią uczniom wprowadzanie wzorów na obliczenie ich pól, </w:t>
            </w:r>
            <w:r>
              <w:t xml:space="preserve">w skład zestawu wchodzą minimum </w:t>
            </w:r>
            <w:r w:rsidR="0080304B" w:rsidRPr="00E97161">
              <w:t>siatki graniastosłupów  i ostrosłupów prostych, z których łatwo można złożyć bryły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61189B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E343AB">
            <w:r w:rsidRPr="00E97161">
              <w:t>7</w:t>
            </w:r>
            <w:r w:rsidR="0080304B" w:rsidRPr="00E97161">
              <w:t>.</w:t>
            </w:r>
          </w:p>
        </w:tc>
        <w:tc>
          <w:tcPr>
            <w:tcW w:w="2221" w:type="dxa"/>
            <w:gridSpan w:val="2"/>
          </w:tcPr>
          <w:p w:rsidR="0080304B" w:rsidRPr="00E97161" w:rsidRDefault="0080304B">
            <w:r w:rsidRPr="00E97161">
              <w:t>Cyrkiel tablicowy na pisak  i kredę magnetyczny</w:t>
            </w:r>
          </w:p>
        </w:tc>
        <w:tc>
          <w:tcPr>
            <w:tcW w:w="5620" w:type="dxa"/>
          </w:tcPr>
          <w:p w:rsidR="0080304B" w:rsidRPr="00E97161" w:rsidRDefault="0080304B">
            <w:r w:rsidRPr="00E97161">
              <w:t xml:space="preserve">Cyrkiel wykonany </w:t>
            </w:r>
            <w:r w:rsidR="00072D46">
              <w:t xml:space="preserve">z </w:t>
            </w:r>
            <w:r w:rsidRPr="00E97161">
              <w:t>drewna</w:t>
            </w:r>
            <w:r w:rsidR="00072D46">
              <w:t>, którego r</w:t>
            </w:r>
            <w:r w:rsidRPr="00E97161">
              <w:t>amiona połączone</w:t>
            </w:r>
            <w:r w:rsidR="00072D46">
              <w:t xml:space="preserve"> są </w:t>
            </w:r>
            <w:r w:rsidRPr="00E97161">
              <w:t xml:space="preserve"> śrubą z nakrętką motylkową. </w:t>
            </w:r>
            <w:r w:rsidR="00072D46">
              <w:t xml:space="preserve">Cyrkiel wyposażony w </w:t>
            </w:r>
            <w:r w:rsidRPr="00E97161">
              <w:t>podwójnie łamane</w:t>
            </w:r>
            <w:r w:rsidR="00072D46">
              <w:t xml:space="preserve"> ramie</w:t>
            </w:r>
            <w:r w:rsidR="000432AA">
              <w:t xml:space="preserve"> z uchwytem </w:t>
            </w:r>
            <w:r w:rsidRPr="00E97161">
              <w:t xml:space="preserve"> </w:t>
            </w:r>
            <w:r w:rsidR="000432AA">
              <w:t>na k</w:t>
            </w:r>
            <w:r w:rsidRPr="00E97161">
              <w:t xml:space="preserve">redę </w:t>
            </w:r>
            <w:r w:rsidR="000432AA">
              <w:t xml:space="preserve">lub </w:t>
            </w:r>
            <w:r w:rsidRPr="00E97161">
              <w:t>pisak. Cyrkiel posiada na ramionach zamocowane magnesy, co umożliwia mocowanie go na tablicy magnetycznej.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931BB8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E343AB">
            <w:r w:rsidRPr="00E97161">
              <w:t>8</w:t>
            </w:r>
            <w:r w:rsidR="0080304B" w:rsidRPr="00E97161">
              <w:t>.</w:t>
            </w:r>
          </w:p>
        </w:tc>
        <w:tc>
          <w:tcPr>
            <w:tcW w:w="2221" w:type="dxa"/>
            <w:gridSpan w:val="2"/>
          </w:tcPr>
          <w:p w:rsidR="0080304B" w:rsidRPr="00E97161" w:rsidRDefault="0080304B">
            <w:r w:rsidRPr="00E97161">
              <w:t>Trójnóg cyrkla magnetyczny</w:t>
            </w:r>
          </w:p>
        </w:tc>
        <w:tc>
          <w:tcPr>
            <w:tcW w:w="5620" w:type="dxa"/>
          </w:tcPr>
          <w:p w:rsidR="0080304B" w:rsidRPr="00E97161" w:rsidRDefault="0080304B">
            <w:r w:rsidRPr="00E97161">
              <w:t xml:space="preserve">Trójnóg wykonany z </w:t>
            </w:r>
            <w:r w:rsidR="000432AA">
              <w:t xml:space="preserve">tworzywa sztucznego, w podstawie zamontowane magnetyczne przyssawki </w:t>
            </w:r>
            <w:r w:rsidR="000432AA" w:rsidRPr="000432AA">
              <w:t>zapewniają</w:t>
            </w:r>
            <w:r w:rsidR="000432AA">
              <w:t>ce</w:t>
            </w:r>
            <w:r w:rsidR="000432AA" w:rsidRPr="000432AA">
              <w:t xml:space="preserve"> stabilne przyleganie cyrkla do tablicy</w:t>
            </w:r>
            <w:r w:rsidRPr="00E97161">
              <w:t xml:space="preserve">. </w:t>
            </w:r>
            <w:r w:rsidR="000432AA">
              <w:t xml:space="preserve">Montaż cyrkla za pomocą metalowego ruchomego bolca. Trójnóg o minimalnych wymiarach </w:t>
            </w:r>
            <w:r w:rsidRPr="00E97161">
              <w:t xml:space="preserve">80x80x40 </w:t>
            </w:r>
            <w:proofErr w:type="spellStart"/>
            <w:r w:rsidRPr="00E97161">
              <w:t>mm</w:t>
            </w:r>
            <w:proofErr w:type="spellEnd"/>
            <w:r w:rsidRPr="00E97161">
              <w:t>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931BB8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E343AB">
            <w:r w:rsidRPr="00E97161">
              <w:t>9</w:t>
            </w:r>
            <w:r w:rsidR="0080304B" w:rsidRPr="00E97161">
              <w:t>.</w:t>
            </w:r>
          </w:p>
        </w:tc>
        <w:tc>
          <w:tcPr>
            <w:tcW w:w="2221" w:type="dxa"/>
            <w:gridSpan w:val="2"/>
          </w:tcPr>
          <w:p w:rsidR="0080304B" w:rsidRPr="00E97161" w:rsidRDefault="000432AA" w:rsidP="000432AA">
            <w:r>
              <w:t>K</w:t>
            </w:r>
            <w:r w:rsidR="0080304B" w:rsidRPr="00E97161">
              <w:t>lasowy zegar magnetyczny</w:t>
            </w:r>
            <w:r>
              <w:t>.</w:t>
            </w:r>
          </w:p>
        </w:tc>
        <w:tc>
          <w:tcPr>
            <w:tcW w:w="5620" w:type="dxa"/>
          </w:tcPr>
          <w:p w:rsidR="0080304B" w:rsidRPr="00E97161" w:rsidRDefault="0080304B">
            <w:r w:rsidRPr="00E97161">
              <w:t>Zegar</w:t>
            </w:r>
            <w:r w:rsidR="000432AA">
              <w:t xml:space="preserve"> o minimalnej w</w:t>
            </w:r>
            <w:r w:rsidRPr="00E97161">
              <w:t>ysokoś</w:t>
            </w:r>
            <w:r w:rsidR="000432AA">
              <w:t>ci</w:t>
            </w:r>
            <w:r w:rsidRPr="00E97161">
              <w:t xml:space="preserve"> 43 </w:t>
            </w:r>
            <w:proofErr w:type="spellStart"/>
            <w:r w:rsidRPr="00E97161">
              <w:t>cm</w:t>
            </w:r>
            <w:proofErr w:type="spellEnd"/>
            <w:r w:rsidRPr="00E97161">
              <w:t xml:space="preserve">. </w:t>
            </w:r>
            <w:r w:rsidR="000432AA">
              <w:t>Powinien posiadać magnesy w tylnej części umożliwiające</w:t>
            </w:r>
            <w:r w:rsidRPr="00E97161">
              <w:t xml:space="preserve"> przytwierdz</w:t>
            </w:r>
            <w:r w:rsidR="000432AA">
              <w:t>enie</w:t>
            </w:r>
            <w:r w:rsidRPr="00E97161">
              <w:t xml:space="preserve"> go do tablicy. </w:t>
            </w:r>
            <w:r w:rsidR="000432AA">
              <w:t xml:space="preserve">Tarcza zegara posiada minimum trzy skale: minutową, 12 godzinną i 24 godzinną. Zegar wyposażony w </w:t>
            </w:r>
            <w:r w:rsidR="00BF1DA2">
              <w:t xml:space="preserve">ręczny </w:t>
            </w:r>
            <w:r w:rsidR="000432AA">
              <w:t xml:space="preserve">mechanizm </w:t>
            </w:r>
            <w:r w:rsidR="00BF1DA2">
              <w:t>synchronizujący ruch wskazówek prawdziwego zegara.</w:t>
            </w:r>
          </w:p>
          <w:p w:rsidR="00133453" w:rsidRPr="00E97161" w:rsidRDefault="00133453">
            <w:r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931BB8">
            <w:pPr>
              <w:jc w:val="center"/>
            </w:pPr>
            <w:r w:rsidRPr="00E97161">
              <w:t>1</w:t>
            </w:r>
          </w:p>
        </w:tc>
      </w:tr>
      <w:tr w:rsidR="0080304B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80304B" w:rsidRPr="00E97161" w:rsidRDefault="0080304B" w:rsidP="00E343AB">
            <w:r w:rsidRPr="00E97161">
              <w:t>1</w:t>
            </w:r>
            <w:r w:rsidR="00E343AB" w:rsidRPr="00E97161">
              <w:t>0</w:t>
            </w:r>
            <w:r w:rsidRPr="00E97161">
              <w:t>.</w:t>
            </w:r>
          </w:p>
        </w:tc>
        <w:tc>
          <w:tcPr>
            <w:tcW w:w="2221" w:type="dxa"/>
            <w:gridSpan w:val="2"/>
          </w:tcPr>
          <w:p w:rsidR="0080304B" w:rsidRPr="00E97161" w:rsidRDefault="00BF1DA2">
            <w:r>
              <w:t xml:space="preserve">Program matematyczny </w:t>
            </w:r>
            <w:r w:rsidR="0080304B" w:rsidRPr="00E97161">
              <w:t xml:space="preserve">– </w:t>
            </w:r>
            <w:proofErr w:type="spellStart"/>
            <w:r w:rsidR="0080304B" w:rsidRPr="00E97161">
              <w:t>multilicencja</w:t>
            </w:r>
            <w:proofErr w:type="spellEnd"/>
            <w:r w:rsidR="0080304B" w:rsidRPr="00E97161">
              <w:t xml:space="preserve">  - 20 stanowisk</w:t>
            </w:r>
          </w:p>
        </w:tc>
        <w:tc>
          <w:tcPr>
            <w:tcW w:w="5620" w:type="dxa"/>
          </w:tcPr>
          <w:p w:rsidR="0080304B" w:rsidRPr="00E97161" w:rsidRDefault="0080304B">
            <w:r w:rsidRPr="00E97161">
              <w:t xml:space="preserve">Program dydaktyczny, który </w:t>
            </w:r>
            <w:r w:rsidR="00BF1DA2">
              <w:t xml:space="preserve">minimum </w:t>
            </w:r>
            <w:r w:rsidRPr="00E97161">
              <w:t>umożliwia samodzielne ćwiczenie i sprawdzenie wiadomości dotyczących liczb całkowitych, ujemnych, liczb dziesiętnych i ułamków</w:t>
            </w:r>
            <w:r w:rsidR="00BF1DA2">
              <w:t xml:space="preserve"> </w:t>
            </w:r>
            <w:r w:rsidRPr="00E97161">
              <w:t xml:space="preserve">. Polska wersja językowa, licencja komercyjna </w:t>
            </w:r>
            <w:r w:rsidR="00BF1DA2">
              <w:t xml:space="preserve"> na 20 stanowisk </w:t>
            </w:r>
            <w:r w:rsidRPr="00E97161">
              <w:t>i wieczysta.</w:t>
            </w:r>
          </w:p>
          <w:p w:rsidR="00133453" w:rsidRPr="00E97161" w:rsidRDefault="00BF1DA2">
            <w:r>
              <w:t xml:space="preserve">Np.: </w:t>
            </w:r>
            <w:proofErr w:type="spellStart"/>
            <w:r>
              <w:t>Didakta</w:t>
            </w:r>
            <w:proofErr w:type="spellEnd"/>
            <w:r>
              <w:t xml:space="preserve"> Matematyka </w:t>
            </w:r>
            <w:r w:rsidR="00133453" w:rsidRPr="00E97161">
              <w:t>lub równoważny</w:t>
            </w:r>
          </w:p>
        </w:tc>
        <w:tc>
          <w:tcPr>
            <w:tcW w:w="1261" w:type="dxa"/>
          </w:tcPr>
          <w:p w:rsidR="0080304B" w:rsidRPr="00E97161" w:rsidRDefault="0080304B" w:rsidP="00931BB8">
            <w:pPr>
              <w:jc w:val="center"/>
            </w:pPr>
            <w:r w:rsidRPr="00E97161">
              <w:t>1</w:t>
            </w:r>
          </w:p>
        </w:tc>
      </w:tr>
      <w:tr w:rsidR="00E97161" w:rsidRPr="00E97161" w:rsidTr="00792B78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E97161" w:rsidRPr="00E97161" w:rsidRDefault="00E97161" w:rsidP="00E97161">
            <w:pPr>
              <w:jc w:val="center"/>
              <w:rPr>
                <w:b/>
              </w:rPr>
            </w:pPr>
            <w:r w:rsidRPr="00E97161">
              <w:rPr>
                <w:b/>
              </w:rPr>
              <w:t>Zestaw do Publicznej Szkoły Podstawowej w Czarnożyłach</w:t>
            </w:r>
          </w:p>
          <w:p w:rsidR="00E97161" w:rsidRPr="00E97161" w:rsidRDefault="00E97161" w:rsidP="00E97161">
            <w:pPr>
              <w:pStyle w:val="Standard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b/>
              </w:rPr>
              <w:t>Część 3 – Pomoce dydaktyczne z języka angielskiego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27146A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t xml:space="preserve">Gra językowa </w:t>
            </w:r>
            <w:r>
              <w:t xml:space="preserve">– sytuacje z życia codziennego </w:t>
            </w:r>
          </w:p>
        </w:tc>
        <w:tc>
          <w:tcPr>
            <w:tcW w:w="5620" w:type="dxa"/>
          </w:tcPr>
          <w:p w:rsidR="00E503E7" w:rsidRDefault="00E503E7" w:rsidP="00A108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Zestaw zawiera grę językową </w:t>
            </w:r>
            <w:r w:rsidRPr="0027146A">
              <w:rPr>
                <w:rFonts w:eastAsia="Times New Roman" w:cs="Times New Roman"/>
                <w:bCs/>
                <w:kern w:val="36"/>
                <w:lang w:eastAsia="pl-PL"/>
              </w:rPr>
              <w:t>rozwijając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ą</w:t>
            </w:r>
            <w:r w:rsidRPr="0027146A">
              <w:rPr>
                <w:rFonts w:eastAsia="Times New Roman" w:cs="Times New Roman"/>
                <w:bCs/>
                <w:kern w:val="36"/>
                <w:lang w:eastAsia="pl-PL"/>
              </w:rPr>
              <w:t xml:space="preserve"> umiejętność zadawania pytań oraz udzielania odpowiedzi w języku angielskim związanych z prostymi sytuacjami życia codziennego.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W skład zestawu wchodzi minimum 60 kart z pytania i minimum 60 kart z odpowiedziami. Gra wyposażona w instrukcję w języku polskim.</w:t>
            </w:r>
          </w:p>
          <w:p w:rsidR="00E503E7" w:rsidRPr="00A108FB" w:rsidRDefault="00E503E7" w:rsidP="00A108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Np.: </w:t>
            </w:r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Super Bis </w:t>
            </w:r>
            <w:proofErr w:type="spellStart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English</w:t>
            </w:r>
            <w:proofErr w:type="spellEnd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 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880287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Gra językowa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–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czasownik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i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 angielski</w:t>
            </w: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20" w:type="dxa"/>
          </w:tcPr>
          <w:p w:rsidR="00E503E7" w:rsidRDefault="00E503E7" w:rsidP="00792B78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Zestaw zawiera grę językową do nauki podstawowych czasowników angielskich. W skład zestawu wchodzi minimum 60 dwustronnych kart z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pl-PL"/>
              </w:rPr>
              <w:t>ilustracjali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i czasownikami oraz minimum 30 obustronnych plansz z obrazkami i czasownikami. Gra wyposażona w polską instrukcję </w:t>
            </w:r>
          </w:p>
          <w:p w:rsidR="00E503E7" w:rsidRPr="00E97161" w:rsidRDefault="00E503E7" w:rsidP="00880287">
            <w:pPr>
              <w:spacing w:before="100" w:beforeAutospacing="1" w:after="100" w:afterAutospacing="1"/>
              <w:outlineLvl w:val="0"/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Np.: </w:t>
            </w:r>
            <w:proofErr w:type="spellStart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Verb</w:t>
            </w:r>
            <w:proofErr w:type="spellEnd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 Bingo </w:t>
            </w:r>
            <w:r w:rsidRPr="00E97161"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21" w:type="dxa"/>
            <w:gridSpan w:val="2"/>
          </w:tcPr>
          <w:p w:rsidR="00E503E7" w:rsidRPr="0088028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Gra językowa </w:t>
            </w:r>
            <w:r>
              <w:rPr>
                <w:rFonts w:eastAsia="Times New Roman" w:cs="Calibri"/>
                <w:color w:val="000000"/>
                <w:lang w:eastAsia="pl-PL"/>
              </w:rPr>
              <w:t>- zakupy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20" w:type="dxa"/>
          </w:tcPr>
          <w:p w:rsidR="00E503E7" w:rsidRDefault="00E503E7" w:rsidP="0088028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Zestaw zawiera grę językową </w:t>
            </w:r>
            <w:r w:rsidRPr="00880287">
              <w:rPr>
                <w:rFonts w:eastAsia="Times New Roman" w:cs="Times New Roman"/>
                <w:bCs/>
                <w:kern w:val="36"/>
                <w:lang w:eastAsia="pl-PL"/>
              </w:rPr>
              <w:t>służąc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ą</w:t>
            </w:r>
            <w:r w:rsidRPr="00880287">
              <w:rPr>
                <w:rFonts w:eastAsia="Times New Roman" w:cs="Times New Roman"/>
                <w:bCs/>
                <w:kern w:val="36"/>
                <w:lang w:eastAsia="pl-PL"/>
              </w:rPr>
              <w:t xml:space="preserve"> do nauki nazw artykułów spożywczych w języku angielskim oraz wyrażeń związanych z ich kupowaniem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. W skład zestawu wchodzi minimum 60 kart z ilustracjami i nazwami produktów oraz minimum 30 plansz z listami zakupów i nazwami produktów. W skład zestawu wchodzi instrukcja w języku polskim.</w:t>
            </w:r>
          </w:p>
          <w:p w:rsidR="00E503E7" w:rsidRPr="00E97161" w:rsidRDefault="00E503E7" w:rsidP="00880287">
            <w:pPr>
              <w:spacing w:before="100" w:beforeAutospacing="1" w:after="100" w:afterAutospacing="1"/>
              <w:outlineLvl w:val="0"/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Np.:  </w:t>
            </w:r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My Shopping List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Pr="00E97161"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880287">
            <w:pPr>
              <w:pStyle w:val="Standard"/>
            </w:pPr>
            <w:r w:rsidRPr="00E97161">
              <w:t xml:space="preserve">Gra językowa </w:t>
            </w:r>
            <w:r>
              <w:t>– zwierzęta</w:t>
            </w:r>
          </w:p>
        </w:tc>
        <w:tc>
          <w:tcPr>
            <w:tcW w:w="5620" w:type="dxa"/>
          </w:tcPr>
          <w:p w:rsidR="00E503E7" w:rsidRDefault="00E503E7" w:rsidP="00792B78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880287">
              <w:rPr>
                <w:rFonts w:eastAsia="Times New Roman" w:cs="Times New Roman"/>
                <w:bCs/>
                <w:kern w:val="36"/>
                <w:lang w:eastAsia="pl-PL"/>
              </w:rPr>
              <w:t>Zestaw zawiera grę językową służąc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ą</w:t>
            </w:r>
            <w:r w:rsidRPr="00880287">
              <w:rPr>
                <w:rFonts w:eastAsia="Times New Roman" w:cs="Times New Roman"/>
                <w:bCs/>
                <w:kern w:val="36"/>
                <w:lang w:eastAsia="pl-PL"/>
              </w:rPr>
              <w:t xml:space="preserve"> do nauki nazw zwierząt w języku angielskim oraz słownictwa związanego z ich głównymi cechami i środowiskiem życia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. </w:t>
            </w:r>
            <w:r w:rsidRPr="00845A45">
              <w:rPr>
                <w:rFonts w:eastAsia="Times New Roman" w:cs="Times New Roman"/>
                <w:bCs/>
                <w:kern w:val="36"/>
                <w:lang w:eastAsia="pl-PL"/>
              </w:rPr>
              <w:t xml:space="preserve">W skład zestawu wchodzi minimum 60 kart z ilustracjami i nazwami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zwierząt</w:t>
            </w:r>
            <w:r w:rsidRPr="00845A45">
              <w:rPr>
                <w:rFonts w:eastAsia="Times New Roman" w:cs="Times New Roman"/>
                <w:bCs/>
                <w:kern w:val="36"/>
                <w:lang w:eastAsia="pl-PL"/>
              </w:rPr>
              <w:t xml:space="preserve"> oraz minimum 30 plansz z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zwierzętami </w:t>
            </w:r>
            <w:r w:rsidRPr="00845A45">
              <w:rPr>
                <w:rFonts w:eastAsia="Times New Roman" w:cs="Times New Roman"/>
                <w:bCs/>
                <w:kern w:val="36"/>
                <w:lang w:eastAsia="pl-PL"/>
              </w:rPr>
              <w:t xml:space="preserve">i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ich </w:t>
            </w:r>
            <w:r w:rsidRPr="00845A45">
              <w:rPr>
                <w:rFonts w:eastAsia="Times New Roman" w:cs="Times New Roman"/>
                <w:bCs/>
                <w:kern w:val="36"/>
                <w:lang w:eastAsia="pl-PL"/>
              </w:rPr>
              <w:t>nazwami. W skład zestawu wchodzi instrukcja w języku polskim.</w:t>
            </w:r>
          </w:p>
          <w:p w:rsidR="00E503E7" w:rsidRPr="00E97161" w:rsidRDefault="00E503E7" w:rsidP="00845A45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Np.: </w:t>
            </w:r>
            <w:proofErr w:type="spellStart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The</w:t>
            </w:r>
            <w:proofErr w:type="spellEnd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Animal</w:t>
            </w:r>
            <w:proofErr w:type="spellEnd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>Kingdom</w:t>
            </w:r>
            <w:proofErr w:type="spellEnd"/>
            <w:r w:rsidRPr="00E97161">
              <w:rPr>
                <w:rFonts w:eastAsia="Times New Roman" w:cs="Times New Roman"/>
                <w:bCs/>
                <w:kern w:val="36"/>
                <w:lang w:eastAsia="pl-PL"/>
              </w:rPr>
              <w:t xml:space="preserve"> 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845A45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Książka do nauki języka angielskiego poprzez śpiewanie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Zestaw zawiera książkę zawierającą minimum 15 tekstów i zapisu nutowego popularnych  piosenki do wspólnego śpiewania i nauki języka angielskiego.  W skład zestawu wchodzi płyta audio z zapisem melodii do tekstów. </w:t>
            </w:r>
          </w:p>
          <w:p w:rsidR="00E503E7" w:rsidRPr="00E97161" w:rsidRDefault="00E503E7" w:rsidP="000A524C">
            <w:pPr>
              <w:pStyle w:val="Standard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Np.: 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Angielski dla dzieci. Kapitan Nauka. Piosenki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97161"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Zestaw do nauki języka angielskiego dla dzieci w wieku 6-9 lat  </w:t>
            </w:r>
          </w:p>
        </w:tc>
        <w:tc>
          <w:tcPr>
            <w:tcW w:w="5620" w:type="dxa"/>
          </w:tcPr>
          <w:p w:rsidR="00E503E7" w:rsidRDefault="00E503E7" w:rsidP="000A524C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 skład zestawu wchodzi 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>książkę z pomysłami na gry i zabawy, pomocniczymi zadaniami, transkrypcją słów i tekstów piosenek oraz zagadkami i kolorowa</w:t>
            </w:r>
            <w:r>
              <w:rPr>
                <w:rFonts w:eastAsia="Times New Roman" w:cs="Calibri"/>
                <w:color w:val="000000"/>
                <w:lang w:eastAsia="pl-PL"/>
              </w:rPr>
              <w:t>nkami przygotowanymi dla dzieci. Na zestaw składa się również minimum 100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kolorow</w:t>
            </w:r>
            <w:r>
              <w:rPr>
                <w:rFonts w:eastAsia="Times New Roman" w:cs="Calibri"/>
                <w:color w:val="000000"/>
                <w:lang w:eastAsia="pl-PL"/>
              </w:rPr>
              <w:t>ych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>, dwustronn</w:t>
            </w:r>
            <w:r>
              <w:rPr>
                <w:rFonts w:eastAsia="Times New Roman" w:cs="Calibri"/>
                <w:color w:val="000000"/>
                <w:lang w:eastAsia="pl-PL"/>
              </w:rPr>
              <w:t>ych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karty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 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ilustracjami,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oraz 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>płyt</w:t>
            </w:r>
            <w:r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audio 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>z nagraniami wszystkich słówek i piosenek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Np.: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Kapitan Nauka Angielski dla dzieci. W domu i w szkole</w:t>
            </w:r>
          </w:p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0A524C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Lektury uproszczone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dla uczniów szkoły podstawowej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Zestaw zawiera 10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lekturek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uproszczonych w języku  angielskim </w:t>
            </w:r>
            <w:r w:rsidRPr="000A524C">
              <w:rPr>
                <w:rFonts w:eastAsia="Times New Roman" w:cs="Calibri"/>
                <w:color w:val="000000"/>
                <w:lang w:eastAsia="pl-PL"/>
              </w:rPr>
              <w:t>dla uczniów szkoły podstawowej, różne tytuły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  <w:p w:rsidR="00E503E7" w:rsidRPr="00E97161" w:rsidRDefault="00E503E7" w:rsidP="000A524C">
            <w:pPr>
              <w:pStyle w:val="Standard"/>
            </w:pPr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Np.: z serii Pearson </w:t>
            </w:r>
            <w:proofErr w:type="spellStart"/>
            <w:r w:rsidRPr="000A524C">
              <w:rPr>
                <w:rFonts w:eastAsia="Times New Roman" w:cs="Calibri"/>
                <w:color w:val="000000"/>
                <w:lang w:eastAsia="pl-PL"/>
              </w:rPr>
              <w:t>English</w:t>
            </w:r>
            <w:proofErr w:type="spellEnd"/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0A524C">
              <w:rPr>
                <w:rFonts w:eastAsia="Times New Roman" w:cs="Calibri"/>
                <w:color w:val="000000"/>
                <w:lang w:eastAsia="pl-PL"/>
              </w:rPr>
              <w:t>Kids</w:t>
            </w:r>
            <w:proofErr w:type="spellEnd"/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0A524C">
              <w:rPr>
                <w:rFonts w:eastAsia="Times New Roman" w:cs="Calibri"/>
                <w:color w:val="000000"/>
                <w:lang w:eastAsia="pl-PL"/>
              </w:rPr>
              <w:t>Readers</w:t>
            </w:r>
            <w:proofErr w:type="spellEnd"/>
            <w:r w:rsidRPr="000A524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97161"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7C0184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Książka do nauki gramatyki 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Zestaw zawiera testy z języka angielskiego, minimum 200 różnorodnych </w:t>
            </w:r>
            <w:r w:rsidRPr="007C0184">
              <w:rPr>
                <w:rFonts w:eastAsia="Times New Roman" w:cs="Calibri"/>
                <w:color w:val="000000"/>
                <w:lang w:eastAsia="pl-PL"/>
              </w:rPr>
              <w:t>ćwicze</w:t>
            </w:r>
            <w:r>
              <w:rPr>
                <w:rFonts w:eastAsia="Times New Roman" w:cs="Calibri"/>
                <w:color w:val="000000"/>
                <w:lang w:eastAsia="pl-PL"/>
              </w:rPr>
              <w:t>ń gramatycznych dla początkujących z poziomu A1-A2.</w:t>
            </w:r>
          </w:p>
          <w:p w:rsidR="00E503E7" w:rsidRPr="00E97161" w:rsidRDefault="00E503E7" w:rsidP="00394AF1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Np.: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Testy gramatyczno-leksykalne dla początkujących</w:t>
            </w:r>
            <w:r>
              <w:rPr>
                <w:rFonts w:eastAsia="Times New Roman" w:cs="Calibri"/>
                <w:color w:val="000000"/>
                <w:lang w:eastAsia="pl-PL"/>
              </w:rPr>
              <w:t>, p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oziom A1-A2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Książki do nauki zagadnień gramatycznych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394AF1">
              <w:rPr>
                <w:rFonts w:eastAsia="Times New Roman" w:cs="Calibri"/>
                <w:color w:val="000000"/>
                <w:lang w:eastAsia="pl-PL"/>
              </w:rPr>
              <w:t>Zest</w:t>
            </w:r>
            <w:r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394AF1">
              <w:rPr>
                <w:rFonts w:eastAsia="Times New Roman" w:cs="Calibri"/>
                <w:color w:val="000000"/>
                <w:lang w:eastAsia="pl-PL"/>
              </w:rPr>
              <w:t xml:space="preserve">w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zawiera </w:t>
            </w:r>
            <w:r w:rsidRPr="00394AF1">
              <w:rPr>
                <w:rFonts w:eastAsia="Times New Roman" w:cs="Calibri"/>
                <w:color w:val="000000"/>
                <w:lang w:eastAsia="pl-PL"/>
              </w:rPr>
              <w:t xml:space="preserve"> ksią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żki wraz z do </w:t>
            </w:r>
            <w:r w:rsidRPr="00394AF1">
              <w:rPr>
                <w:rFonts w:eastAsia="Times New Roman" w:cs="Calibri"/>
                <w:color w:val="000000"/>
                <w:lang w:eastAsia="pl-PL"/>
              </w:rPr>
              <w:t xml:space="preserve">nauki zagadnień gramatycznych z języka angielskiego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jako uzupełniających do podstawowego podręcznika, w skład zestawu wchodzą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różne książki dostosowane do kolejnych klas  uczniów  szkoły podstawowej wraz z płytami CD z dodatkowymi ćwiczeniami.  </w:t>
            </w:r>
          </w:p>
          <w:p w:rsidR="00E503E7" w:rsidRPr="00E97161" w:rsidRDefault="00E503E7" w:rsidP="0008252F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Np.: </w:t>
            </w:r>
            <w:proofErr w:type="spellStart"/>
            <w:r w:rsidRPr="00E97161">
              <w:rPr>
                <w:rFonts w:eastAsia="Times New Roman" w:cs="Calibri"/>
                <w:color w:val="000000"/>
                <w:lang w:eastAsia="pl-PL"/>
              </w:rPr>
              <w:t>Grammar</w:t>
            </w:r>
            <w:proofErr w:type="spellEnd"/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97161">
              <w:rPr>
                <w:rFonts w:eastAsia="Times New Roman" w:cs="Calibri"/>
                <w:color w:val="000000"/>
                <w:lang w:eastAsia="pl-PL"/>
              </w:rPr>
              <w:t>Goals</w:t>
            </w:r>
            <w:proofErr w:type="spellEnd"/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 1-6 Macmillan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08252F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Kompendium gramatyczne z j. angielskiego 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Zestaw zawiera książkę wraz z płytą CD dostosowaną do nauki zagadnień gramatycznych z języka angielskiego na </w:t>
            </w:r>
            <w:r w:rsidRPr="0008252F">
              <w:rPr>
                <w:rFonts w:eastAsia="Times New Roman" w:cs="Calibri"/>
                <w:color w:val="000000"/>
                <w:lang w:eastAsia="pl-PL"/>
              </w:rPr>
              <w:t>poziom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ie </w:t>
            </w:r>
            <w:r w:rsidRPr="0008252F">
              <w:rPr>
                <w:rFonts w:eastAsia="Times New Roman" w:cs="Calibri"/>
                <w:color w:val="000000"/>
                <w:lang w:eastAsia="pl-PL"/>
              </w:rPr>
              <w:t xml:space="preserve"> podstawowy</w:t>
            </w:r>
            <w:r>
              <w:rPr>
                <w:rFonts w:eastAsia="Times New Roman" w:cs="Calibri"/>
                <w:color w:val="000000"/>
                <w:lang w:eastAsia="pl-PL"/>
              </w:rPr>
              <w:t>m.</w:t>
            </w:r>
          </w:p>
          <w:p w:rsidR="00E503E7" w:rsidRPr="0008252F" w:rsidRDefault="00E503E7" w:rsidP="0008252F">
            <w:pPr>
              <w:pStyle w:val="Standard"/>
              <w:rPr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Np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.: </w:t>
            </w:r>
            <w:r w:rsidRPr="0008252F">
              <w:rPr>
                <w:rFonts w:eastAsia="Times New Roman" w:cs="Calibri"/>
                <w:color w:val="000000"/>
                <w:lang w:val="en-US" w:eastAsia="pl-PL"/>
              </w:rPr>
              <w:t xml:space="preserve">Macmillan English Grammar in Context Essential 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08252F">
              <w:rPr>
                <w:lang w:val="en-US"/>
              </w:rPr>
              <w:t>lub</w:t>
            </w:r>
            <w:proofErr w:type="spellEnd"/>
            <w:r w:rsidRPr="0008252F">
              <w:rPr>
                <w:lang w:val="en-US"/>
              </w:rPr>
              <w:t xml:space="preserve"> </w:t>
            </w:r>
            <w:proofErr w:type="spellStart"/>
            <w:r w:rsidRPr="0008252F">
              <w:rPr>
                <w:lang w:val="en-US"/>
              </w:rPr>
              <w:t>równoważny</w:t>
            </w:r>
            <w:proofErr w:type="spellEnd"/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CD7085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 xml:space="preserve">Kompendium gramatyczne z j. angielskiego 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CD7085">
              <w:rPr>
                <w:rFonts w:eastAsia="Times New Roman" w:cs="Calibri"/>
                <w:color w:val="000000"/>
                <w:lang w:eastAsia="pl-PL"/>
              </w:rPr>
              <w:t>Zestaw zawiera książkę wraz z płytą CD dostosowaną do nauki zagadnień gramatycznych z języka angielskiego na poziomie  średniozaawansowany</w:t>
            </w:r>
            <w:r>
              <w:rPr>
                <w:rFonts w:eastAsia="Times New Roman" w:cs="Calibri"/>
                <w:color w:val="000000"/>
                <w:lang w:eastAsia="pl-PL"/>
              </w:rPr>
              <w:t>m.</w:t>
            </w:r>
          </w:p>
          <w:p w:rsidR="00E503E7" w:rsidRPr="00CD7085" w:rsidRDefault="00E503E7" w:rsidP="00CD7085">
            <w:pPr>
              <w:pStyle w:val="Standard"/>
              <w:rPr>
                <w:lang w:val="en-US"/>
              </w:rPr>
            </w:pPr>
            <w:proofErr w:type="spellStart"/>
            <w:r w:rsidRPr="00CD7085">
              <w:rPr>
                <w:rFonts w:eastAsia="Times New Roman" w:cs="Calibri"/>
                <w:color w:val="000000"/>
                <w:lang w:val="en-US" w:eastAsia="pl-PL"/>
              </w:rPr>
              <w:t>Np</w:t>
            </w:r>
            <w:proofErr w:type="spellEnd"/>
            <w:r w:rsidRPr="00CD7085">
              <w:rPr>
                <w:rFonts w:eastAsia="Times New Roman" w:cs="Calibri"/>
                <w:color w:val="000000"/>
                <w:lang w:val="en-US" w:eastAsia="pl-PL"/>
              </w:rPr>
              <w:t>.: Macmillan English Grammar in Context Inter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CD7085">
              <w:rPr>
                <w:lang w:val="en-US"/>
              </w:rPr>
              <w:t>lub</w:t>
            </w:r>
            <w:proofErr w:type="spellEnd"/>
            <w:r w:rsidRPr="00CD7085">
              <w:rPr>
                <w:lang w:val="en-US"/>
              </w:rPr>
              <w:t xml:space="preserve"> </w:t>
            </w:r>
            <w:proofErr w:type="spellStart"/>
            <w:r w:rsidRPr="00CD7085">
              <w:rPr>
                <w:lang w:val="en-US"/>
              </w:rPr>
              <w:t>równoważny</w:t>
            </w:r>
            <w:proofErr w:type="spellEnd"/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CD7085">
            <w:pPr>
              <w:pStyle w:val="Standard"/>
            </w:pPr>
            <w:r>
              <w:rPr>
                <w:rStyle w:val="Pogrubienie"/>
                <w:b w:val="0"/>
              </w:rPr>
              <w:t xml:space="preserve">Oprogramowanie interaktywne do języka angielskiego 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Zestaw zawiera oprogramowania na płycie DVD  z materiałem interaktywnym dla nauczyciela celem wykorzystania na tablicy interaktywnej. Zakres oprogramowania obejmuje minimum </w:t>
            </w:r>
            <w:r w:rsidRPr="00CD7085">
              <w:rPr>
                <w:rFonts w:eastAsia="Times New Roman" w:cs="Calibri"/>
                <w:color w:val="000000"/>
                <w:lang w:eastAsia="pl-PL"/>
              </w:rPr>
              <w:t>ćwiczenia doskonalące słownictwo, gramatykę i umiejętn</w:t>
            </w:r>
            <w:r>
              <w:rPr>
                <w:rFonts w:eastAsia="Times New Roman" w:cs="Calibri"/>
                <w:color w:val="000000"/>
                <w:lang w:eastAsia="pl-PL"/>
              </w:rPr>
              <w:t>ość pisania w języku angielskim na poziomach od pre-A1 do A1+.</w:t>
            </w:r>
          </w:p>
          <w:p w:rsidR="00E503E7" w:rsidRPr="00E97161" w:rsidRDefault="00E503E7" w:rsidP="0082790F">
            <w:pPr>
              <w:pStyle w:val="Standard"/>
            </w:pPr>
            <w:r w:rsidRPr="0082790F">
              <w:rPr>
                <w:rFonts w:eastAsia="Times New Roman" w:cs="Calibri"/>
                <w:color w:val="000000"/>
                <w:lang w:eastAsia="pl-PL"/>
              </w:rPr>
              <w:t xml:space="preserve">Np.:  </w:t>
            </w:r>
            <w:proofErr w:type="spellStart"/>
            <w:r w:rsidRPr="0082790F">
              <w:rPr>
                <w:rFonts w:eastAsia="Times New Roman" w:cs="Calibri"/>
                <w:color w:val="000000"/>
                <w:lang w:eastAsia="pl-PL"/>
              </w:rPr>
              <w:t>English</w:t>
            </w:r>
            <w:proofErr w:type="spellEnd"/>
            <w:r w:rsidRPr="0082790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82790F">
              <w:rPr>
                <w:rFonts w:eastAsia="Times New Roman" w:cs="Calibri"/>
                <w:color w:val="000000"/>
                <w:lang w:eastAsia="pl-PL"/>
              </w:rPr>
              <w:t>World</w:t>
            </w:r>
            <w:proofErr w:type="spellEnd"/>
            <w:r w:rsidRPr="0082790F">
              <w:rPr>
                <w:rFonts w:eastAsia="Times New Roman" w:cs="Calibri"/>
                <w:color w:val="000000"/>
                <w:lang w:eastAsia="pl-PL"/>
              </w:rPr>
              <w:t xml:space="preserve"> 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- 4 </w:t>
            </w:r>
            <w:r w:rsidRPr="0082790F">
              <w:rPr>
                <w:rFonts w:eastAsia="Times New Roman" w:cs="Calibri"/>
                <w:color w:val="000000"/>
                <w:lang w:eastAsia="pl-PL"/>
              </w:rPr>
              <w:t xml:space="preserve"> DVD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97161"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8A0657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8A0657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 w:rsidRPr="008A0657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2221" w:type="dxa"/>
            <w:gridSpan w:val="2"/>
          </w:tcPr>
          <w:p w:rsidR="00E503E7" w:rsidRPr="008A0657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 w:rsidRPr="008A0657">
              <w:rPr>
                <w:rFonts w:eastAsia="Times New Roman" w:cs="Calibri"/>
                <w:lang w:eastAsia="pl-PL"/>
              </w:rPr>
              <w:t xml:space="preserve">Podręcznik do ćwiczeń gramatycznych </w:t>
            </w:r>
            <w:r>
              <w:rPr>
                <w:rFonts w:eastAsia="Times New Roman" w:cs="Calibri"/>
                <w:lang w:eastAsia="pl-PL"/>
              </w:rPr>
              <w:t xml:space="preserve"> z języka angielskiego </w:t>
            </w:r>
            <w:r w:rsidRPr="008A0657">
              <w:rPr>
                <w:rFonts w:eastAsia="Times New Roman" w:cs="Calibri"/>
                <w:lang w:eastAsia="pl-PL"/>
              </w:rPr>
              <w:t>– poziom średniozaawansowany</w:t>
            </w:r>
          </w:p>
        </w:tc>
        <w:tc>
          <w:tcPr>
            <w:tcW w:w="5620" w:type="dxa"/>
          </w:tcPr>
          <w:p w:rsidR="00E503E7" w:rsidRPr="008A0657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 w:rsidRPr="008A0657">
              <w:rPr>
                <w:rFonts w:eastAsia="Times New Roman" w:cs="Calibri"/>
                <w:lang w:eastAsia="pl-PL"/>
              </w:rPr>
              <w:t xml:space="preserve">Zestaw zawiera  </w:t>
            </w:r>
            <w:r>
              <w:rPr>
                <w:rFonts w:eastAsia="Times New Roman" w:cs="Calibri"/>
                <w:lang w:eastAsia="pl-PL"/>
              </w:rPr>
              <w:t>podręcznik do gramatyki wykorzystujące struktury językowe używane w różnych dziedzinach nauki poparte w języku codziennym oraz płytę CD zawierającą ćwiczenia utrwalające materiał. Zestaw odpowiedni dla poziomu średniozaawansowanego.</w:t>
            </w:r>
          </w:p>
          <w:p w:rsidR="00E503E7" w:rsidRPr="00CF67DE" w:rsidRDefault="00E503E7" w:rsidP="00CF67DE">
            <w:pPr>
              <w:pStyle w:val="Standard"/>
              <w:rPr>
                <w:rFonts w:eastAsia="Times New Roman" w:cs="Calibri"/>
                <w:lang w:eastAsia="pl-PL"/>
              </w:rPr>
            </w:pPr>
            <w:r w:rsidRPr="00CF67DE">
              <w:rPr>
                <w:rFonts w:eastAsia="Times New Roman" w:cs="Calibri"/>
                <w:lang w:eastAsia="pl-PL"/>
              </w:rPr>
              <w:t xml:space="preserve">Np.: Macmillan 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English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Grammar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in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Context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Essential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+CD-Rom +</w:t>
            </w:r>
            <w:proofErr w:type="spellStart"/>
            <w:r w:rsidRPr="00CF67DE">
              <w:rPr>
                <w:rFonts w:eastAsia="Times New Roman" w:cs="Calibri"/>
                <w:lang w:eastAsia="pl-PL"/>
              </w:rPr>
              <w:t>Key</w:t>
            </w:r>
            <w:proofErr w:type="spellEnd"/>
            <w:r w:rsidRPr="00CF67DE">
              <w:rPr>
                <w:rFonts w:eastAsia="Times New Roman" w:cs="Calibri"/>
                <w:lang w:eastAsia="pl-PL"/>
              </w:rPr>
              <w:t xml:space="preserve"> lub równoważny</w:t>
            </w:r>
          </w:p>
        </w:tc>
        <w:tc>
          <w:tcPr>
            <w:tcW w:w="1261" w:type="dxa"/>
          </w:tcPr>
          <w:p w:rsidR="00E503E7" w:rsidRPr="008A0657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 w:rsidRPr="008A0657"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E503E7" w:rsidRPr="00CF67DE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CF67DE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 w:rsidRPr="00CF67DE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2221" w:type="dxa"/>
            <w:gridSpan w:val="2"/>
          </w:tcPr>
          <w:p w:rsidR="00E503E7" w:rsidRPr="00CF67DE" w:rsidRDefault="00E503E7" w:rsidP="00CF67DE">
            <w:pPr>
              <w:pStyle w:val="Standard"/>
              <w:rPr>
                <w:rFonts w:eastAsia="Times New Roman" w:cs="Calibri"/>
                <w:lang w:eastAsia="pl-PL"/>
              </w:rPr>
            </w:pPr>
            <w:r w:rsidRPr="00CF67DE">
              <w:rPr>
                <w:rFonts w:eastAsia="Times New Roman" w:cs="Calibri"/>
                <w:lang w:eastAsia="pl-PL"/>
              </w:rPr>
              <w:t>Zestaw zbiorów testów gramatycznych</w:t>
            </w:r>
          </w:p>
        </w:tc>
        <w:tc>
          <w:tcPr>
            <w:tcW w:w="5620" w:type="dxa"/>
          </w:tcPr>
          <w:p w:rsidR="00E503E7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Zestaw zawiera książki do języka angielskiego dostosowane do poziomów od A1 do B1 zawierające ćwiczenia wzbogacające słownictwo minimum:  testy, ilustracje, zadania utrwalające,  krzyżówki . </w:t>
            </w:r>
          </w:p>
          <w:p w:rsidR="00E503E7" w:rsidRPr="00CF67DE" w:rsidRDefault="00E503E7" w:rsidP="00BD29C2">
            <w:pPr>
              <w:pStyle w:val="Standard"/>
              <w:rPr>
                <w:rFonts w:eastAsia="Times New Roman" w:cs="Calibri"/>
                <w:lang w:eastAsia="pl-PL"/>
              </w:rPr>
            </w:pPr>
            <w:r w:rsidRPr="00BD29C2">
              <w:rPr>
                <w:rFonts w:eastAsia="Times New Roman" w:cs="Calibri"/>
                <w:lang w:eastAsia="pl-PL"/>
              </w:rPr>
              <w:t xml:space="preserve">Np.: Test </w:t>
            </w:r>
            <w:proofErr w:type="spellStart"/>
            <w:r w:rsidRPr="00BD29C2">
              <w:rPr>
                <w:rFonts w:eastAsia="Times New Roman" w:cs="Calibri"/>
                <w:lang w:eastAsia="pl-PL"/>
              </w:rPr>
              <w:t>Your</w:t>
            </w:r>
            <w:proofErr w:type="spellEnd"/>
            <w:r w:rsidRPr="00BD29C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BD29C2">
              <w:rPr>
                <w:rFonts w:eastAsia="Times New Roman" w:cs="Calibri"/>
                <w:lang w:eastAsia="pl-PL"/>
              </w:rPr>
              <w:t>Vocabulary</w:t>
            </w:r>
            <w:proofErr w:type="spellEnd"/>
            <w:r w:rsidRPr="00BD29C2">
              <w:rPr>
                <w:rFonts w:eastAsia="Times New Roman" w:cs="Calibri"/>
                <w:lang w:eastAsia="pl-PL"/>
              </w:rPr>
              <w:t xml:space="preserve"> 1 – 4 </w:t>
            </w:r>
            <w:r w:rsidRPr="00CF67DE">
              <w:rPr>
                <w:rFonts w:eastAsia="Times New Roman" w:cs="Calibri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CF67DE" w:rsidRDefault="00E503E7" w:rsidP="00792B78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BD29C2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t xml:space="preserve">Plansza dydaktyczna </w:t>
            </w:r>
            <w:r>
              <w:t>– przymiotniki i przysłówki.</w:t>
            </w:r>
          </w:p>
        </w:tc>
        <w:tc>
          <w:tcPr>
            <w:tcW w:w="5620" w:type="dxa"/>
          </w:tcPr>
          <w:p w:rsidR="00E503E7" w:rsidRPr="00E97161" w:rsidRDefault="00E503E7" w:rsidP="00D01080">
            <w:pPr>
              <w:spacing w:before="100" w:beforeAutospacing="1" w:after="100" w:afterAutospacing="1"/>
              <w:outlineLvl w:val="1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Plansza przedstawiająca </w:t>
            </w:r>
            <w:r w:rsidRPr="00BD29C2">
              <w:rPr>
                <w:rFonts w:eastAsia="Times New Roman" w:cs="Times New Roman"/>
                <w:bCs/>
                <w:lang w:eastAsia="pl-PL"/>
              </w:rPr>
              <w:t>przymiotniki i przysłówki oraz ich stopniowanie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w języku angielskim</w:t>
            </w:r>
            <w:r w:rsidRPr="00BD29C2">
              <w:rPr>
                <w:rFonts w:eastAsia="Times New Roman" w:cs="Times New Roman"/>
                <w:bCs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Wykonana z papieru z nadrukiem jednostronnym i laminowaniem o minimalnych wymiarach 70x100 cm oprawiona w listwy metalowe z zawieszką.</w:t>
            </w:r>
            <w:r>
              <w:rPr>
                <w:rFonts w:eastAsia="Times New Roman" w:cs="Times New Roman"/>
                <w:bCs/>
                <w:lang w:eastAsia="pl-PL"/>
              </w:rPr>
              <w:br/>
              <w:t xml:space="preserve">Np.: </w:t>
            </w:r>
            <w:proofErr w:type="spellStart"/>
            <w:r w:rsidRPr="00E97161">
              <w:rPr>
                <w:rFonts w:eastAsia="Times New Roman" w:cs="Times New Roman"/>
                <w:bCs/>
                <w:lang w:eastAsia="pl-PL"/>
              </w:rPr>
              <w:t>Adjectives</w:t>
            </w:r>
            <w:proofErr w:type="spellEnd"/>
            <w:r w:rsidRPr="00E97161">
              <w:rPr>
                <w:rFonts w:eastAsia="Times New Roman" w:cs="Times New Roman"/>
                <w:bCs/>
                <w:lang w:eastAsia="pl-PL"/>
              </w:rPr>
              <w:t xml:space="preserve"> &amp; </w:t>
            </w:r>
            <w:proofErr w:type="spellStart"/>
            <w:r w:rsidRPr="00E97161">
              <w:rPr>
                <w:rFonts w:eastAsia="Times New Roman" w:cs="Times New Roman"/>
                <w:bCs/>
                <w:lang w:eastAsia="pl-PL"/>
              </w:rPr>
              <w:t>Adverbs</w:t>
            </w:r>
            <w:proofErr w:type="spellEnd"/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E97161">
              <w:rPr>
                <w:rFonts w:eastAsia="Times New Roman" w:cs="Calibri"/>
                <w:color w:val="000000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D01080">
            <w:pPr>
              <w:pStyle w:val="Standard"/>
            </w:pPr>
            <w:r w:rsidRPr="00E97161">
              <w:t xml:space="preserve">Plansza dydaktyczna </w:t>
            </w:r>
            <w:r>
              <w:t>– zwierzęta</w:t>
            </w:r>
          </w:p>
        </w:tc>
        <w:tc>
          <w:tcPr>
            <w:tcW w:w="5620" w:type="dxa"/>
          </w:tcPr>
          <w:p w:rsidR="00E503E7" w:rsidRPr="00E97161" w:rsidRDefault="00E503E7" w:rsidP="00D0108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Plansza </w:t>
            </w:r>
            <w:r w:rsidRPr="00D01080">
              <w:rPr>
                <w:rFonts w:eastAsia="Times New Roman" w:cs="Times New Roman"/>
                <w:bCs/>
                <w:lang w:eastAsia="pl-PL"/>
              </w:rPr>
              <w:t xml:space="preserve">przedstawiająca </w:t>
            </w:r>
            <w:r>
              <w:rPr>
                <w:rFonts w:eastAsia="Times New Roman" w:cs="Times New Roman"/>
                <w:bCs/>
                <w:lang w:eastAsia="pl-PL"/>
              </w:rPr>
              <w:t xml:space="preserve">nazwy i ilustracje </w:t>
            </w:r>
            <w:r w:rsidRPr="00D01080">
              <w:rPr>
                <w:rFonts w:eastAsia="Times New Roman" w:cs="Times New Roman"/>
                <w:bCs/>
                <w:lang w:eastAsia="pl-PL"/>
              </w:rPr>
              <w:t>zwierz</w:t>
            </w:r>
            <w:r>
              <w:rPr>
                <w:rFonts w:eastAsia="Times New Roman" w:cs="Times New Roman"/>
                <w:bCs/>
                <w:lang w:eastAsia="pl-PL"/>
              </w:rPr>
              <w:t xml:space="preserve">ąt </w:t>
            </w:r>
            <w:r w:rsidRPr="00D01080">
              <w:rPr>
                <w:rFonts w:eastAsia="Times New Roman" w:cs="Times New Roman"/>
                <w:bCs/>
                <w:lang w:eastAsia="pl-PL"/>
              </w:rPr>
              <w:t>w języku angielskim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wraz z ich tłumaczeniem na język polski</w:t>
            </w:r>
            <w:r w:rsidRPr="00D01080">
              <w:rPr>
                <w:rFonts w:eastAsia="Times New Roman" w:cs="Times New Roman"/>
                <w:bCs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D01080">
              <w:rPr>
                <w:rFonts w:eastAsia="Times New Roman" w:cs="Times New Roman"/>
                <w:bCs/>
                <w:lang w:eastAsia="pl-PL"/>
              </w:rPr>
              <w:t>Wykonana z papieru z nadrukiem jednostronnym i laminowaniem o minimalnych wymiarach 70x100 cm oprawiona w listwy metalowe z zawieszką.</w:t>
            </w:r>
            <w:r>
              <w:rPr>
                <w:rFonts w:eastAsia="Times New Roman" w:cs="Times New Roman"/>
                <w:bCs/>
                <w:lang w:eastAsia="pl-PL"/>
              </w:rPr>
              <w:br/>
              <w:t xml:space="preserve">Np.: </w:t>
            </w:r>
            <w:r w:rsidRPr="00E97161">
              <w:rPr>
                <w:rFonts w:eastAsia="Times New Roman" w:cs="Times New Roman"/>
                <w:bCs/>
                <w:lang w:eastAsia="pl-PL"/>
              </w:rPr>
              <w:t>Animals 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D01080">
            <w:pPr>
              <w:pStyle w:val="Standard"/>
            </w:pPr>
            <w:r w:rsidRPr="00E97161">
              <w:t xml:space="preserve">Plansza dydaktyczna </w:t>
            </w:r>
            <w:r>
              <w:t>– czasowniki i zaimki.</w:t>
            </w:r>
          </w:p>
        </w:tc>
        <w:tc>
          <w:tcPr>
            <w:tcW w:w="5620" w:type="dxa"/>
          </w:tcPr>
          <w:p w:rsidR="00E503E7" w:rsidRPr="00E97161" w:rsidRDefault="00E503E7" w:rsidP="00D01080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Plansza przedstawiająca </w:t>
            </w:r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odmianę podstawowych czasowników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>w języku angielskim „BE, HAVE GOT, CAN” oraz zaimki i ich odmiany</w:t>
            </w:r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Wykonana z papieru z nadrukiem jednostronnym i laminowaniem o minimalnych wymiarach 70x100 cm oprawiona w listwy metalowe z zawieszką.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Np.:  Be, </w:t>
            </w:r>
            <w:proofErr w:type="spellStart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have</w:t>
            </w:r>
            <w:proofErr w:type="spellEnd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got</w:t>
            </w:r>
            <w:proofErr w:type="spellEnd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, </w:t>
            </w:r>
            <w:proofErr w:type="spellStart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can</w:t>
            </w:r>
            <w:proofErr w:type="spellEnd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 &amp; </w:t>
            </w:r>
            <w:proofErr w:type="spellStart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>Pronouns</w:t>
            </w:r>
            <w:proofErr w:type="spellEnd"/>
            <w:r w:rsidRPr="00D01080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Pr="00E97161">
              <w:rPr>
                <w:rFonts w:eastAsia="Times New Roman" w:cs="Times New Roman"/>
                <w:bCs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221" w:type="dxa"/>
            <w:gridSpan w:val="2"/>
          </w:tcPr>
          <w:p w:rsidR="00E503E7" w:rsidRPr="00E97161" w:rsidRDefault="00E503E7" w:rsidP="00B523FA">
            <w:pPr>
              <w:pStyle w:val="Standard"/>
            </w:pPr>
            <w:r w:rsidRPr="00E97161">
              <w:t xml:space="preserve">Plansza dydaktyczna </w:t>
            </w:r>
            <w:r>
              <w:t xml:space="preserve">– liczby, </w:t>
            </w:r>
            <w:r w:rsidRPr="00E97161">
              <w:t xml:space="preserve">dni tygodnia, </w:t>
            </w:r>
            <w:r w:rsidRPr="00B523FA">
              <w:t>miesiące</w:t>
            </w:r>
            <w:r>
              <w:t>,</w:t>
            </w:r>
            <w:r w:rsidRPr="00B523FA">
              <w:t xml:space="preserve"> </w:t>
            </w:r>
            <w:r w:rsidRPr="00E97161">
              <w:t>i godziny.</w:t>
            </w:r>
          </w:p>
        </w:tc>
        <w:tc>
          <w:tcPr>
            <w:tcW w:w="5620" w:type="dxa"/>
          </w:tcPr>
          <w:p w:rsidR="00E503E7" w:rsidRPr="00B523FA" w:rsidRDefault="00E503E7" w:rsidP="00B523F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val="en-US" w:eastAsia="pl-PL"/>
              </w:rPr>
            </w:pPr>
            <w:r w:rsidRPr="00B523FA">
              <w:rPr>
                <w:rFonts w:eastAsia="Times New Roman" w:cs="Times New Roman"/>
                <w:bCs/>
                <w:kern w:val="36"/>
                <w:lang w:eastAsia="pl-PL"/>
              </w:rPr>
              <w:t xml:space="preserve">Plansza dydaktyczna prezentująca liczby, dni tygodnia, miesiące, i godziny 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w języku angielskim wraz z ich tłumaczeniem na język polski. </w:t>
            </w:r>
            <w:r w:rsidRPr="00B523FA">
              <w:rPr>
                <w:rFonts w:eastAsia="Times New Roman" w:cs="Times New Roman"/>
                <w:bCs/>
                <w:kern w:val="36"/>
                <w:lang w:eastAsia="pl-PL"/>
              </w:rPr>
              <w:t xml:space="preserve">Wykonana z papieru z nadrukiem jednostronnym 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zabezpieczony folią </w:t>
            </w:r>
            <w:r w:rsidRPr="00B523FA">
              <w:rPr>
                <w:rFonts w:eastAsia="Times New Roman" w:cs="Times New Roman"/>
                <w:bCs/>
                <w:kern w:val="36"/>
                <w:lang w:eastAsia="pl-PL"/>
              </w:rPr>
              <w:t>o minimalnych wymiarach 70x100 cm oprawiona w listwy metalowe z zawieszką.</w:t>
            </w:r>
            <w:r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proofErr w:type="spellStart"/>
            <w:r w:rsidRPr="00B523FA">
              <w:rPr>
                <w:rFonts w:eastAsia="Times New Roman" w:cs="Times New Roman"/>
                <w:bCs/>
                <w:kern w:val="36"/>
                <w:lang w:val="en-US" w:eastAsia="pl-PL"/>
              </w:rPr>
              <w:t>Np</w:t>
            </w:r>
            <w:proofErr w:type="spellEnd"/>
            <w:r w:rsidRPr="00B523FA">
              <w:rPr>
                <w:rFonts w:eastAsia="Times New Roman" w:cs="Times New Roman"/>
                <w:bCs/>
                <w:kern w:val="36"/>
                <w:lang w:val="en-US" w:eastAsia="pl-PL"/>
              </w:rPr>
              <w:t xml:space="preserve">.: Numbers, what time is it?, days, months  </w:t>
            </w:r>
            <w:proofErr w:type="spellStart"/>
            <w:r w:rsidRPr="00B523FA">
              <w:rPr>
                <w:rFonts w:eastAsia="Times New Roman" w:cs="Times New Roman"/>
                <w:bCs/>
                <w:kern w:val="36"/>
                <w:lang w:val="en-US" w:eastAsia="pl-PL"/>
              </w:rPr>
              <w:t>lub</w:t>
            </w:r>
            <w:proofErr w:type="spellEnd"/>
            <w:r w:rsidRPr="00B523FA">
              <w:rPr>
                <w:rFonts w:eastAsia="Times New Roman" w:cs="Times New Roman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B523FA">
              <w:rPr>
                <w:rFonts w:eastAsia="Times New Roman" w:cs="Times New Roman"/>
                <w:bCs/>
                <w:kern w:val="36"/>
                <w:lang w:val="en-US" w:eastAsia="pl-PL"/>
              </w:rPr>
              <w:t>równoważny</w:t>
            </w:r>
            <w:proofErr w:type="spellEnd"/>
          </w:p>
        </w:tc>
        <w:tc>
          <w:tcPr>
            <w:tcW w:w="1261" w:type="dxa"/>
          </w:tcPr>
          <w:p w:rsidR="00E503E7" w:rsidRPr="00E97161" w:rsidRDefault="00E503E7" w:rsidP="00792B78">
            <w:pPr>
              <w:pStyle w:val="Standard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503E7" w:rsidRPr="00E97161" w:rsidTr="00792B78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E503E7" w:rsidRPr="00E97161" w:rsidRDefault="00E503E7" w:rsidP="00E97161">
            <w:pPr>
              <w:jc w:val="center"/>
              <w:rPr>
                <w:b/>
              </w:rPr>
            </w:pPr>
            <w:r w:rsidRPr="00E97161">
              <w:rPr>
                <w:b/>
              </w:rPr>
              <w:t>Zestaw do Publicznej Szkoły Podstawowej w Czarnożyłach</w:t>
            </w:r>
          </w:p>
          <w:p w:rsidR="00E503E7" w:rsidRPr="00E97161" w:rsidRDefault="00E503E7" w:rsidP="00792B78">
            <w:pPr>
              <w:pStyle w:val="Standard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97161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  <w:r w:rsidRPr="00E97161">
              <w:rPr>
                <w:b/>
              </w:rPr>
              <w:t xml:space="preserve"> – </w:t>
            </w:r>
            <w:r>
              <w:rPr>
                <w:b/>
              </w:rPr>
              <w:t>Podręczniki do</w:t>
            </w:r>
            <w:r w:rsidRPr="00E97161">
              <w:rPr>
                <w:b/>
              </w:rPr>
              <w:t xml:space="preserve"> języka angielskiego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0E3D06" w:rsidRDefault="00E503E7" w:rsidP="00792B78">
            <w:r w:rsidRPr="000E3D06">
              <w:t>1.</w:t>
            </w:r>
          </w:p>
        </w:tc>
        <w:tc>
          <w:tcPr>
            <w:tcW w:w="2221" w:type="dxa"/>
            <w:gridSpan w:val="2"/>
          </w:tcPr>
          <w:p w:rsidR="00E503E7" w:rsidRPr="00C663C3" w:rsidRDefault="00E503E7" w:rsidP="008A33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861">
              <w:rPr>
                <w:rFonts w:ascii="Calibri" w:hAnsi="Calibri" w:cs="Calibri"/>
                <w:color w:val="000000"/>
                <w:sz w:val="20"/>
                <w:szCs w:val="20"/>
              </w:rPr>
              <w:t>Podręcznik i ćwiczenie do nauki języka angielskiego w szkole podstawowej, poziom I</w:t>
            </w:r>
          </w:p>
          <w:p w:rsidR="00E503E7" w:rsidRPr="000E3D06" w:rsidRDefault="00E503E7" w:rsidP="00792B78"/>
        </w:tc>
        <w:tc>
          <w:tcPr>
            <w:tcW w:w="5620" w:type="dxa"/>
          </w:tcPr>
          <w:p w:rsidR="00E503E7" w:rsidRPr="00E755F9" w:rsidRDefault="00E503E7" w:rsidP="00792B78">
            <w:pPr>
              <w:jc w:val="both"/>
            </w:pPr>
            <w:r w:rsidRPr="00E755F9">
              <w:t>Zestaw zawiera podr</w:t>
            </w:r>
            <w:r>
              <w:t>ęcznik i ćwiczenie</w:t>
            </w:r>
            <w:r w:rsidRPr="00E755F9">
              <w:t xml:space="preserve"> do nauki języka angielskiego dla szkoły podstawowej na I etapie edukacyjnym</w:t>
            </w:r>
            <w:r>
              <w:t>,</w:t>
            </w:r>
            <w:r w:rsidRPr="00E755F9">
              <w:t xml:space="preserve"> poziom I</w:t>
            </w:r>
            <w:r>
              <w:t>.</w:t>
            </w:r>
            <w:r w:rsidRPr="00E755F9">
              <w:t xml:space="preserve"> Materiał obejmuje minimum zakres tematyczny : dom, rodzina, jedzenie, pogoda, przyroda.</w:t>
            </w:r>
          </w:p>
          <w:p w:rsidR="00E503E7" w:rsidRPr="00E755F9" w:rsidRDefault="00E503E7" w:rsidP="00E755F9">
            <w:pPr>
              <w:jc w:val="both"/>
            </w:pPr>
            <w:r w:rsidRPr="00E755F9">
              <w:t>Np.</w:t>
            </w:r>
            <w:r w:rsidRPr="00E755F9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E755F9">
              <w:rPr>
                <w:rFonts w:eastAsia="Times New Roman" w:cs="Times New Roman"/>
                <w:iCs/>
                <w:lang w:eastAsia="pl-PL"/>
              </w:rPr>
              <w:t>English</w:t>
            </w:r>
            <w:proofErr w:type="spellEnd"/>
            <w:r w:rsidRPr="00E755F9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E755F9">
              <w:rPr>
                <w:rFonts w:eastAsia="Times New Roman" w:cs="Times New Roman"/>
                <w:iCs/>
                <w:lang w:eastAsia="pl-PL"/>
              </w:rPr>
              <w:t>World</w:t>
            </w:r>
            <w:proofErr w:type="spellEnd"/>
            <w:r w:rsidRPr="00E755F9">
              <w:rPr>
                <w:rFonts w:eastAsia="Times New Roman" w:cs="Times New Roman"/>
                <w:iCs/>
                <w:lang w:eastAsia="pl-PL"/>
              </w:rPr>
              <w:t xml:space="preserve"> 1</w:t>
            </w:r>
            <w:r>
              <w:rPr>
                <w:rFonts w:eastAsia="Times New Roman" w:cs="Times New Roman"/>
                <w:iCs/>
                <w:lang w:eastAsia="pl-PL"/>
              </w:rPr>
              <w:t xml:space="preserve"> </w:t>
            </w:r>
            <w:r w:rsidRPr="00E755F9">
              <w:rPr>
                <w:rFonts w:eastAsia="Times New Roman" w:cs="Times New Roman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0E3D06" w:rsidRDefault="00E503E7" w:rsidP="00792B78">
            <w:r w:rsidRPr="000E3D06">
              <w:t>6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0E3D06" w:rsidRDefault="00E503E7" w:rsidP="00792B78">
            <w:r w:rsidRPr="000E3D06">
              <w:t>2.</w:t>
            </w:r>
          </w:p>
        </w:tc>
        <w:tc>
          <w:tcPr>
            <w:tcW w:w="2221" w:type="dxa"/>
            <w:gridSpan w:val="2"/>
          </w:tcPr>
          <w:p w:rsidR="00E503E7" w:rsidRPr="00E755F9" w:rsidRDefault="00E503E7" w:rsidP="00E755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55F9">
              <w:rPr>
                <w:rFonts w:ascii="Calibri" w:hAnsi="Calibri" w:cs="Calibri"/>
                <w:color w:val="000000"/>
              </w:rPr>
              <w:t>Podręcznik i ćwiczenie do nauki języka angielskiego w szkole podstawowej, poziom 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5620" w:type="dxa"/>
          </w:tcPr>
          <w:p w:rsidR="00E503E7" w:rsidRPr="00E755F9" w:rsidRDefault="00E503E7" w:rsidP="00E755F9">
            <w:pPr>
              <w:jc w:val="both"/>
            </w:pPr>
            <w:r w:rsidRPr="00E755F9">
              <w:t>Zestaw zawiera podręcznik i ćwiczenie do nauki języka angielskiego dla szkoły podstawowej na I etapie edukacyjnym</w:t>
            </w:r>
            <w:r>
              <w:t>,</w:t>
            </w:r>
            <w:r w:rsidRPr="00E755F9">
              <w:t xml:space="preserve"> poziom II. Materiał obejmuje minimum zakres tematyczny : hobby, ubrania, człowiek, zwierzęta, jedzenie. Np. </w:t>
            </w:r>
            <w:proofErr w:type="spellStart"/>
            <w:r w:rsidRPr="00E755F9">
              <w:t>English</w:t>
            </w:r>
            <w:proofErr w:type="spellEnd"/>
            <w:r w:rsidRPr="00E755F9">
              <w:t xml:space="preserve"> </w:t>
            </w:r>
            <w:proofErr w:type="spellStart"/>
            <w:r w:rsidRPr="00E755F9">
              <w:t>World</w:t>
            </w:r>
            <w:proofErr w:type="spellEnd"/>
            <w:r w:rsidRPr="00E755F9">
              <w:t xml:space="preserve"> 2 </w:t>
            </w:r>
            <w:r w:rsidRPr="00E755F9">
              <w:rPr>
                <w:rFonts w:eastAsia="Times New Roman" w:cs="Times New Roman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0E3D06" w:rsidRDefault="00E503E7" w:rsidP="00792B78">
            <w:r w:rsidRPr="000E3D06">
              <w:t>12</w:t>
            </w:r>
          </w:p>
        </w:tc>
      </w:tr>
      <w:tr w:rsidR="00E503E7" w:rsidRPr="00E97161" w:rsidTr="00E97161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0E3D06" w:rsidRDefault="00E503E7" w:rsidP="00792B78">
            <w:r w:rsidRPr="000E3D06">
              <w:t>3.</w:t>
            </w:r>
          </w:p>
        </w:tc>
        <w:tc>
          <w:tcPr>
            <w:tcW w:w="2221" w:type="dxa"/>
            <w:gridSpan w:val="2"/>
          </w:tcPr>
          <w:p w:rsidR="00E503E7" w:rsidRPr="000E3D06" w:rsidRDefault="00E503E7" w:rsidP="00792B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55F9">
              <w:rPr>
                <w:rFonts w:ascii="Calibri" w:hAnsi="Calibri" w:cs="Calibri"/>
                <w:color w:val="000000"/>
              </w:rPr>
              <w:t>Podręcznik i ćwiczenie do nauki języka angielskiego w szkole podstawowej, poziom II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  <w:p w:rsidR="00E503E7" w:rsidRPr="000E3D06" w:rsidRDefault="00E503E7" w:rsidP="00792B78"/>
        </w:tc>
        <w:tc>
          <w:tcPr>
            <w:tcW w:w="5620" w:type="dxa"/>
          </w:tcPr>
          <w:p w:rsidR="00E503E7" w:rsidRPr="00E755F9" w:rsidRDefault="00E503E7" w:rsidP="00792B78">
            <w:pPr>
              <w:jc w:val="both"/>
            </w:pPr>
            <w:r w:rsidRPr="00E755F9">
              <w:t xml:space="preserve">Zestaw zawiera podręcznik, ćwiczenie do nauki języka angielskiego dla szkoły podstawowej na I etapie edukacyjnym, poziom </w:t>
            </w:r>
            <w:r>
              <w:t>I</w:t>
            </w:r>
            <w:r w:rsidRPr="00E755F9">
              <w:t>II oraz płytę DVD zawierającą materiały do wykorzystania z tablicą interaktywną, czyli minimum krótkie filmiki i prezentacje, plakaty animowane, nagrania wideo i narzędzie do tworzenia testów. Materiał obejmuje minimum zakres tematyczny: szkoła, zwierzęta, zawody, podróże, narzędzia, sport.</w:t>
            </w:r>
          </w:p>
          <w:p w:rsidR="00E503E7" w:rsidRPr="00E755F9" w:rsidRDefault="00E503E7" w:rsidP="00E755F9">
            <w:pPr>
              <w:jc w:val="both"/>
            </w:pPr>
            <w:r w:rsidRPr="00E755F9">
              <w:t xml:space="preserve">Np. </w:t>
            </w:r>
            <w:proofErr w:type="spellStart"/>
            <w:r w:rsidRPr="00E755F9">
              <w:t>English</w:t>
            </w:r>
            <w:proofErr w:type="spellEnd"/>
            <w:r w:rsidRPr="00E755F9">
              <w:t xml:space="preserve"> </w:t>
            </w:r>
            <w:proofErr w:type="spellStart"/>
            <w:r w:rsidRPr="00E755F9">
              <w:t>World</w:t>
            </w:r>
            <w:proofErr w:type="spellEnd"/>
            <w:r w:rsidRPr="00E755F9">
              <w:t xml:space="preserve"> 3. </w:t>
            </w:r>
            <w:r w:rsidRPr="00E755F9">
              <w:rPr>
                <w:rFonts w:eastAsia="Times New Roman" w:cs="Times New Roman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0E3D06" w:rsidRDefault="00E503E7" w:rsidP="00792B78">
            <w:r w:rsidRPr="000E3D06">
              <w:t>12</w:t>
            </w:r>
          </w:p>
        </w:tc>
      </w:tr>
      <w:tr w:rsidR="00E503E7" w:rsidRPr="00E97161" w:rsidTr="00E755F9">
        <w:trPr>
          <w:gridAfter w:val="2"/>
          <w:wAfter w:w="2417" w:type="dxa"/>
          <w:trHeight w:val="1721"/>
        </w:trPr>
        <w:tc>
          <w:tcPr>
            <w:tcW w:w="534" w:type="dxa"/>
            <w:gridSpan w:val="2"/>
          </w:tcPr>
          <w:p w:rsidR="00E503E7" w:rsidRPr="000E3D06" w:rsidRDefault="00E503E7" w:rsidP="00792B78">
            <w:r w:rsidRPr="000E3D06">
              <w:t>4.</w:t>
            </w:r>
          </w:p>
        </w:tc>
        <w:tc>
          <w:tcPr>
            <w:tcW w:w="2221" w:type="dxa"/>
            <w:gridSpan w:val="2"/>
          </w:tcPr>
          <w:p w:rsidR="00E503E7" w:rsidRPr="00E755F9" w:rsidRDefault="00E503E7" w:rsidP="00E755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55F9">
              <w:rPr>
                <w:rFonts w:ascii="Calibri" w:hAnsi="Calibri" w:cs="Calibri"/>
                <w:color w:val="000000"/>
              </w:rPr>
              <w:t>Podręcznik i ćwiczenie do nauki języka angielskiego w szkole podstawowej, poziom I</w:t>
            </w: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5620" w:type="dxa"/>
          </w:tcPr>
          <w:p w:rsidR="00E503E7" w:rsidRDefault="00E503E7" w:rsidP="00550A92">
            <w:pPr>
              <w:jc w:val="both"/>
            </w:pPr>
            <w:r w:rsidRPr="00E755F9">
              <w:t>Zestaw zawiera podręcznik i ćwiczenie do nauki języka angielskiego dla szkoły podstawowej na I</w:t>
            </w:r>
            <w:r>
              <w:t>I</w:t>
            </w:r>
            <w:r w:rsidRPr="00E755F9">
              <w:t xml:space="preserve"> etapie edukacyjnym, poziom I</w:t>
            </w:r>
            <w:r>
              <w:t>V</w:t>
            </w:r>
            <w:r w:rsidRPr="00E755F9">
              <w:t>. Materiał obejmuje minimum zakres tematyczny :</w:t>
            </w:r>
            <w:r>
              <w:t xml:space="preserve"> </w:t>
            </w:r>
            <w:r w:rsidRPr="00E755F9">
              <w:t>hobby, teatr, przyroda, krajobraz, technologia, kosmos.</w:t>
            </w:r>
          </w:p>
          <w:p w:rsidR="00E503E7" w:rsidRPr="002C10A7" w:rsidRDefault="00E503E7" w:rsidP="00550A92">
            <w:pPr>
              <w:jc w:val="both"/>
            </w:pPr>
            <w:r w:rsidRPr="00E755F9">
              <w:t xml:space="preserve">Np. </w:t>
            </w:r>
            <w:proofErr w:type="spellStart"/>
            <w:r w:rsidRPr="00E755F9">
              <w:t>English</w:t>
            </w:r>
            <w:proofErr w:type="spellEnd"/>
            <w:r w:rsidRPr="00E755F9">
              <w:t xml:space="preserve"> </w:t>
            </w:r>
            <w:proofErr w:type="spellStart"/>
            <w:r w:rsidRPr="00E755F9">
              <w:t>World</w:t>
            </w:r>
            <w:proofErr w:type="spellEnd"/>
            <w:r w:rsidRPr="00E755F9">
              <w:t xml:space="preserve"> 4. </w:t>
            </w:r>
            <w:r w:rsidRPr="00E755F9">
              <w:rPr>
                <w:rFonts w:eastAsia="Times New Roman" w:cs="Times New Roman"/>
                <w:lang w:eastAsia="pl-PL"/>
              </w:rPr>
              <w:t>lub równoważny</w:t>
            </w:r>
          </w:p>
        </w:tc>
        <w:tc>
          <w:tcPr>
            <w:tcW w:w="1261" w:type="dxa"/>
          </w:tcPr>
          <w:p w:rsidR="00E503E7" w:rsidRPr="000E3D06" w:rsidRDefault="00E503E7" w:rsidP="00792B78">
            <w:r w:rsidRPr="000E3D06">
              <w:t>6</w:t>
            </w:r>
          </w:p>
        </w:tc>
      </w:tr>
      <w:tr w:rsidR="00E503E7" w:rsidRPr="00E97161" w:rsidTr="00792B78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E503E7" w:rsidRPr="00E97161" w:rsidRDefault="00E503E7" w:rsidP="00792B78">
            <w:pPr>
              <w:jc w:val="center"/>
              <w:rPr>
                <w:b/>
              </w:rPr>
            </w:pPr>
            <w:r w:rsidRPr="00520005">
              <w:rPr>
                <w:b/>
              </w:rPr>
              <w:t>Zestaw do klas Gimnazjum w Czarnożyłach</w:t>
            </w:r>
          </w:p>
          <w:p w:rsidR="00E503E7" w:rsidRPr="000E3D06" w:rsidRDefault="00E503E7" w:rsidP="00792B78">
            <w:pPr>
              <w:jc w:val="center"/>
            </w:pPr>
            <w:r w:rsidRPr="00E97161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  <w:r w:rsidRPr="00E97161">
              <w:rPr>
                <w:b/>
              </w:rPr>
              <w:t xml:space="preserve"> – </w:t>
            </w:r>
            <w:r w:rsidRPr="00792B78">
              <w:rPr>
                <w:b/>
              </w:rPr>
              <w:t>Pomoce dydaktyczne dla II</w:t>
            </w:r>
            <w:r>
              <w:rPr>
                <w:b/>
              </w:rPr>
              <w:t>I</w:t>
            </w:r>
            <w:r w:rsidRPr="00792B78">
              <w:rPr>
                <w:b/>
              </w:rPr>
              <w:t xml:space="preserve"> etapu edukacyjnego z matematyki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eastAsia="Arial Unicode MS" w:cstheme="minorHAnsi"/>
              </w:rPr>
            </w:pPr>
            <w:r w:rsidRPr="00792B78">
              <w:rPr>
                <w:rFonts w:eastAsia="Arial Unicode MS" w:cstheme="minorHAnsi"/>
              </w:rPr>
              <w:t>Plansza matematyczna – rodzaje kątów płaskich</w:t>
            </w:r>
          </w:p>
          <w:p w:rsidR="00E503E7" w:rsidRPr="00792B78" w:rsidRDefault="00E503E7" w:rsidP="00792B78">
            <w:pPr>
              <w:rPr>
                <w:rFonts w:cstheme="minorHAnsi"/>
              </w:rPr>
            </w:pPr>
          </w:p>
        </w:tc>
        <w:tc>
          <w:tcPr>
            <w:tcW w:w="5620" w:type="dxa"/>
          </w:tcPr>
          <w:p w:rsidR="00E503E7" w:rsidRPr="004A3757" w:rsidRDefault="00E503E7" w:rsidP="004A3757">
            <w:pPr>
              <w:rPr>
                <w:rFonts w:eastAsia="Arial Unicode MS" w:cstheme="minorHAnsi"/>
              </w:rPr>
            </w:pPr>
            <w:r w:rsidRPr="004A3757">
              <w:rPr>
                <w:rFonts w:eastAsia="Arial Unicode MS" w:cstheme="minorHAnsi"/>
              </w:rPr>
              <w:t xml:space="preserve">Plansza dydaktyczna </w:t>
            </w:r>
            <w:r>
              <w:rPr>
                <w:rFonts w:eastAsia="Arial Unicode MS" w:cstheme="minorHAnsi"/>
              </w:rPr>
              <w:t xml:space="preserve">dla uczniów gimnazjum </w:t>
            </w:r>
            <w:r w:rsidRPr="004A3757">
              <w:rPr>
                <w:rFonts w:eastAsia="Arial Unicode MS" w:cstheme="minorHAnsi"/>
              </w:rPr>
              <w:t>przedstawiająca rodzaje kątów płaskich minimum: pełny, półpełny, prosty, zerowy, wypukły,</w:t>
            </w:r>
          </w:p>
          <w:p w:rsidR="00E503E7" w:rsidRPr="004A3757" w:rsidRDefault="00E503E7" w:rsidP="004A3757">
            <w:pPr>
              <w:rPr>
                <w:rFonts w:eastAsia="Arial Unicode MS" w:cstheme="minorHAnsi"/>
              </w:rPr>
            </w:pPr>
            <w:r w:rsidRPr="004A3757">
              <w:rPr>
                <w:rFonts w:eastAsia="Arial Unicode MS" w:cstheme="minorHAnsi"/>
              </w:rPr>
              <w:t xml:space="preserve">wklęsły, ostry, rozwarty, kąty </w:t>
            </w:r>
            <w:proofErr w:type="spellStart"/>
            <w:r w:rsidRPr="004A3757">
              <w:rPr>
                <w:rFonts w:eastAsia="Arial Unicode MS" w:cstheme="minorHAnsi"/>
              </w:rPr>
              <w:t>wierzchniowe</w:t>
            </w:r>
            <w:proofErr w:type="spellEnd"/>
            <w:r w:rsidRPr="004A3757">
              <w:rPr>
                <w:rFonts w:eastAsia="Arial Unicode MS" w:cstheme="minorHAnsi"/>
              </w:rPr>
              <w:t xml:space="preserve">, przyległe, w okręgu minimum : środkowy, dopasowany, wpisany. Dodatkowo plansza zawiera informacje o miarach stopniowych, łukowych i </w:t>
            </w:r>
            <w:proofErr w:type="spellStart"/>
            <w:r w:rsidRPr="004A3757">
              <w:rPr>
                <w:rFonts w:eastAsia="Arial Unicode MS" w:cstheme="minorHAnsi"/>
              </w:rPr>
              <w:t>gradusowych</w:t>
            </w:r>
            <w:proofErr w:type="spellEnd"/>
          </w:p>
          <w:p w:rsidR="00E503E7" w:rsidRPr="004A3757" w:rsidRDefault="00E503E7" w:rsidP="004A3757">
            <w:pPr>
              <w:rPr>
                <w:rFonts w:eastAsia="Arial Unicode MS" w:cstheme="minorHAnsi"/>
              </w:rPr>
            </w:pPr>
            <w:r w:rsidRPr="004A3757">
              <w:rPr>
                <w:rFonts w:eastAsia="Arial Unicode MS" w:cstheme="minorHAnsi"/>
              </w:rPr>
              <w:t>Plansza o wymiarach minimalnych 70 cm x 100 cm wykonana z papieru kredowego o gramaturze minimum 250g zabezpieczona folią i wyposażona w listwy metalowe i zawieszkę</w:t>
            </w:r>
            <w:r>
              <w:rPr>
                <w:rFonts w:eastAsia="Arial Unicode MS" w:cstheme="minorHAnsi"/>
              </w:rPr>
              <w:t xml:space="preserve"> </w:t>
            </w:r>
            <w:r w:rsidRPr="004A3757">
              <w:rPr>
                <w:rFonts w:eastAsia="Arial Unicode MS" w:cstheme="minorHAnsi"/>
              </w:rPr>
              <w:t>lub równoważn</w:t>
            </w:r>
            <w:r>
              <w:rPr>
                <w:rFonts w:eastAsia="Arial Unicode MS" w:cstheme="minorHAnsi"/>
              </w:rPr>
              <w:t>a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2.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eastAsia="Arial Unicode MS" w:cstheme="minorHAnsi"/>
              </w:rPr>
            </w:pPr>
            <w:r w:rsidRPr="00792B78">
              <w:rPr>
                <w:rFonts w:eastAsia="Arial Unicode MS" w:cstheme="minorHAnsi"/>
              </w:rPr>
              <w:t xml:space="preserve">Plansza matematyczna – Pola </w:t>
            </w:r>
          </w:p>
          <w:p w:rsidR="00E503E7" w:rsidRPr="00792B78" w:rsidRDefault="00E503E7" w:rsidP="00792B78">
            <w:pPr>
              <w:rPr>
                <w:rFonts w:eastAsia="Arial Unicode MS" w:cstheme="minorHAnsi"/>
              </w:rPr>
            </w:pPr>
            <w:r w:rsidRPr="00792B78">
              <w:rPr>
                <w:rFonts w:eastAsia="Arial Unicode MS" w:cstheme="minorHAnsi"/>
              </w:rPr>
              <w:t xml:space="preserve">i obwody figur </w:t>
            </w:r>
            <w:r w:rsidRPr="00792B78">
              <w:rPr>
                <w:rFonts w:eastAsia="Arial Unicode MS" w:cstheme="minorHAnsi"/>
              </w:rPr>
              <w:lastRenderedPageBreak/>
              <w:t>płaskich</w:t>
            </w:r>
          </w:p>
          <w:p w:rsidR="00E503E7" w:rsidRPr="00792B78" w:rsidRDefault="00E503E7" w:rsidP="00792B78">
            <w:pPr>
              <w:rPr>
                <w:rFonts w:eastAsia="Arial Unicode MS" w:cstheme="minorHAnsi"/>
              </w:rPr>
            </w:pPr>
          </w:p>
        </w:tc>
        <w:tc>
          <w:tcPr>
            <w:tcW w:w="5620" w:type="dxa"/>
          </w:tcPr>
          <w:p w:rsidR="00E503E7" w:rsidRPr="00683E1E" w:rsidRDefault="00E503E7" w:rsidP="00683E1E">
            <w:pPr>
              <w:rPr>
                <w:rFonts w:eastAsia="Arial Unicode MS" w:cstheme="minorHAnsi"/>
              </w:rPr>
            </w:pPr>
            <w:r w:rsidRPr="00683E1E">
              <w:rPr>
                <w:rFonts w:eastAsia="Arial Unicode MS" w:cstheme="minorHAnsi"/>
              </w:rPr>
              <w:lastRenderedPageBreak/>
              <w:t>Plansza dydaktyczna dla uczniów gimnazjum przedstawiająca pola i obwody figur płaskich</w:t>
            </w:r>
            <w:r w:rsidRPr="00683E1E">
              <w:t xml:space="preserve"> </w:t>
            </w:r>
            <w:r w:rsidRPr="00683E1E">
              <w:rPr>
                <w:rFonts w:eastAsia="Arial Unicode MS" w:cstheme="minorHAnsi"/>
              </w:rPr>
              <w:t xml:space="preserve">minimum: trójkąt, trapez, kwadrat, prostokąt, równoległobok, romb. </w:t>
            </w:r>
            <w:r w:rsidRPr="00683E1E">
              <w:rPr>
                <w:rFonts w:eastAsia="Arial Unicode MS" w:cstheme="minorHAnsi"/>
              </w:rPr>
              <w:lastRenderedPageBreak/>
              <w:t>Plansza o wymiarach minimalnych 70 cm x 100 cm  wykonana  z papieru kredowego o gramaturze minimum 250g.zabezpieczona folią, wyposażona w listwy metalowe i zawieszkę</w:t>
            </w:r>
            <w:r>
              <w:rPr>
                <w:rFonts w:eastAsia="Arial Unicode MS" w:cstheme="minorHAnsi"/>
              </w:rPr>
              <w:t xml:space="preserve"> </w:t>
            </w:r>
            <w:r w:rsidRPr="00683E1E">
              <w:rPr>
                <w:rFonts w:eastAsia="Arial Unicode MS" w:cstheme="minorHAnsi"/>
              </w:rPr>
              <w:t>lub równoważn</w:t>
            </w:r>
            <w:r>
              <w:rPr>
                <w:rFonts w:eastAsia="Arial Unicode MS" w:cstheme="minorHAnsi"/>
              </w:rPr>
              <w:t>a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1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3.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Zestaw przyrządów tablicowych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zawiera magnetyczne przybory tablicowe minimum:</w:t>
            </w:r>
          </w:p>
          <w:p w:rsidR="00E503E7" w:rsidRPr="00683E1E" w:rsidRDefault="00E503E7" w:rsidP="00683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83E1E">
              <w:rPr>
                <w:rFonts w:cstheme="minorHAnsi"/>
              </w:rPr>
              <w:t xml:space="preserve">Trójkąt 60: </w:t>
            </w:r>
            <w:r>
              <w:rPr>
                <w:rFonts w:cstheme="minorHAnsi"/>
              </w:rPr>
              <w:t xml:space="preserve">wymiary minimalne </w:t>
            </w:r>
            <w:r w:rsidRPr="00683E1E">
              <w:rPr>
                <w:rFonts w:cstheme="minorHAnsi"/>
              </w:rPr>
              <w:t>535 x 310 x 8</w:t>
            </w:r>
            <w:r>
              <w:rPr>
                <w:rFonts w:cstheme="minorHAnsi"/>
              </w:rPr>
              <w:t xml:space="preserve"> mm </w:t>
            </w:r>
          </w:p>
          <w:p w:rsidR="00E503E7" w:rsidRPr="00683E1E" w:rsidRDefault="00E503E7" w:rsidP="00683E1E">
            <w:pPr>
              <w:rPr>
                <w:rFonts w:cstheme="minorHAnsi"/>
              </w:rPr>
            </w:pPr>
            <w:r w:rsidRPr="00683E1E">
              <w:rPr>
                <w:rFonts w:cstheme="minorHAnsi"/>
              </w:rPr>
              <w:t xml:space="preserve">. Trójkąt 45: wymiary minimalne 430x </w:t>
            </w:r>
            <w:proofErr w:type="spellStart"/>
            <w:r w:rsidRPr="00683E1E">
              <w:rPr>
                <w:rFonts w:cstheme="minorHAnsi"/>
              </w:rPr>
              <w:t>430x</w:t>
            </w:r>
            <w:proofErr w:type="spellEnd"/>
            <w:r w:rsidRPr="00683E1E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 xml:space="preserve"> mm</w:t>
            </w:r>
          </w:p>
          <w:p w:rsidR="00E503E7" w:rsidRPr="00683E1E" w:rsidRDefault="00E503E7" w:rsidP="00683E1E">
            <w:pPr>
              <w:rPr>
                <w:rFonts w:cstheme="minorHAnsi"/>
              </w:rPr>
            </w:pPr>
            <w:r w:rsidRPr="00683E1E">
              <w:rPr>
                <w:rFonts w:cstheme="minorHAnsi"/>
              </w:rPr>
              <w:t>. Kątomierz: wymiary minimalne 510 x 285 x 8</w:t>
            </w:r>
            <w:r>
              <w:rPr>
                <w:rFonts w:cstheme="minorHAnsi"/>
              </w:rPr>
              <w:t xml:space="preserve"> mm</w:t>
            </w:r>
          </w:p>
          <w:p w:rsidR="00E503E7" w:rsidRPr="00683E1E" w:rsidRDefault="00E503E7" w:rsidP="00683E1E">
            <w:pPr>
              <w:rPr>
                <w:rFonts w:cstheme="minorHAnsi"/>
              </w:rPr>
            </w:pPr>
            <w:r w:rsidRPr="00683E1E">
              <w:rPr>
                <w:rFonts w:cstheme="minorHAnsi"/>
              </w:rPr>
              <w:t>. Liniał tablicowy: wymiary minimalne 1020x65 x 8</w:t>
            </w:r>
            <w:r>
              <w:rPr>
                <w:rFonts w:cstheme="minorHAnsi"/>
              </w:rPr>
              <w:t xml:space="preserve"> mm</w:t>
            </w:r>
          </w:p>
          <w:p w:rsidR="00E503E7" w:rsidRDefault="00E503E7" w:rsidP="00792B78">
            <w:pPr>
              <w:rPr>
                <w:rFonts w:cstheme="minorHAnsi"/>
              </w:rPr>
            </w:pPr>
            <w:r w:rsidRPr="00683E1E">
              <w:rPr>
                <w:rFonts w:cstheme="minorHAnsi"/>
              </w:rPr>
              <w:t>. Cyrkiel tablicowy: wymiary minimalne 485 x 40 x 20 mm</w:t>
            </w:r>
          </w:p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4.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Siatki brył i figur geometrycznych</w:t>
            </w:r>
          </w:p>
        </w:tc>
        <w:tc>
          <w:tcPr>
            <w:tcW w:w="5620" w:type="dxa"/>
          </w:tcPr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</w:t>
            </w:r>
            <w:r w:rsidRPr="00792B78">
              <w:rPr>
                <w:rFonts w:cstheme="minorHAnsi"/>
              </w:rPr>
              <w:t xml:space="preserve"> edukacyjny zawiera siatki brył</w:t>
            </w:r>
            <w:r>
              <w:rPr>
                <w:rFonts w:cstheme="minorHAnsi"/>
              </w:rPr>
              <w:t xml:space="preserve"> minimum</w:t>
            </w:r>
            <w:r w:rsidRPr="00792B78">
              <w:rPr>
                <w:rFonts w:cstheme="minorHAnsi"/>
              </w:rPr>
              <w:t>: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prawidłowego czworokątnego,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sześcianu,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prawidłowego trójkątnego,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prostopadłościanu o podstawie prostokąta,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prostopadłościanu o podstawie kwadratu,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o podstawie trapezu równoramiennego,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prawidłowego sześciokątnego,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o podstawie równoległoboku,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czworościanu foremnego,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prawidłowego trójkątnego,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o podstawie trapezu równoramiennego,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prawidłowego sześciokątnego,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o podstawie rombu,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o podstawie trójkąta prostokątnego,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graniastosłupa o podstawie trójkąta równoramiennego,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o podstawie trójkąta prostokątnego,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o podstawie trójkąta równoramiennego,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ostrosłupa o podstawie prostokąta,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siatki trzech ostrosłupów, które po złożeniu tworzą sześcian,</w:t>
            </w:r>
          </w:p>
          <w:p w:rsidR="00E503E7" w:rsidRPr="00792B78" w:rsidRDefault="00E503E7" w:rsidP="00792B78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792B78">
              <w:rPr>
                <w:rFonts w:cstheme="minorHAnsi"/>
              </w:rPr>
              <w:t>Poradnik metodyczny.</w:t>
            </w:r>
          </w:p>
          <w:p w:rsidR="00E503E7" w:rsidRDefault="00E503E7" w:rsidP="0016190A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Siatki i bryły </w:t>
            </w:r>
            <w:r>
              <w:rPr>
                <w:rFonts w:cstheme="minorHAnsi"/>
              </w:rPr>
              <w:t xml:space="preserve">są wyposażone w magnezy i </w:t>
            </w:r>
            <w:r w:rsidRPr="00792B78">
              <w:rPr>
                <w:rFonts w:cstheme="minorHAnsi"/>
              </w:rPr>
              <w:t xml:space="preserve">można </w:t>
            </w:r>
            <w:r>
              <w:rPr>
                <w:rFonts w:cstheme="minorHAnsi"/>
              </w:rPr>
              <w:t xml:space="preserve">je </w:t>
            </w:r>
            <w:r w:rsidRPr="00792B78">
              <w:rPr>
                <w:rFonts w:cstheme="minorHAnsi"/>
              </w:rPr>
              <w:t xml:space="preserve">umieszczać na białej tablicy </w:t>
            </w:r>
            <w:proofErr w:type="spellStart"/>
            <w:r w:rsidRPr="00792B78">
              <w:rPr>
                <w:rFonts w:cstheme="minorHAnsi"/>
              </w:rPr>
              <w:t>suchościeralnej</w:t>
            </w:r>
            <w:proofErr w:type="spellEnd"/>
            <w:r w:rsidRPr="00792B78">
              <w:rPr>
                <w:rFonts w:cstheme="minorHAnsi"/>
              </w:rPr>
              <w:t xml:space="preserve">. </w:t>
            </w:r>
          </w:p>
          <w:p w:rsidR="00E503E7" w:rsidRPr="00792B78" w:rsidRDefault="00E503E7" w:rsidP="0016190A">
            <w:pPr>
              <w:rPr>
                <w:rFonts w:cstheme="minorHAnsi"/>
              </w:rPr>
            </w:pPr>
            <w:r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792B78">
              <w:rPr>
                <w:rFonts w:cstheme="minorHAnsi"/>
              </w:rPr>
              <w:t>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Zestaw brył wraz z siatkami</w:t>
            </w:r>
          </w:p>
        </w:tc>
        <w:tc>
          <w:tcPr>
            <w:tcW w:w="5620" w:type="dxa"/>
          </w:tcPr>
          <w:p w:rsidR="00E503E7" w:rsidRDefault="00E503E7" w:rsidP="0016190A">
            <w:pPr>
              <w:jc w:val="both"/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 xml:space="preserve">zawierający minimum </w:t>
            </w:r>
            <w:r w:rsidRPr="00792B78">
              <w:rPr>
                <w:rFonts w:cstheme="minorHAnsi"/>
              </w:rPr>
              <w:t xml:space="preserve">8 otwartych brył geometrycznych wykonanych z przeźroczystego </w:t>
            </w:r>
            <w:r>
              <w:rPr>
                <w:rFonts w:cstheme="minorHAnsi"/>
              </w:rPr>
              <w:t xml:space="preserve">tworzywa sztucznego minimum </w:t>
            </w:r>
            <w:r w:rsidRPr="00792B78">
              <w:rPr>
                <w:rFonts w:cstheme="minorHAnsi"/>
              </w:rPr>
              <w:t xml:space="preserve">: stożek, walec, sześcian, prostopadłościan, graniastosłupy prawidłowe - trójkątny i sześciokątny, ostrosłupy prawidłowe-trójkątny </w:t>
            </w:r>
            <w:r w:rsidRPr="00792B78">
              <w:rPr>
                <w:rFonts w:cstheme="minorHAnsi"/>
              </w:rPr>
              <w:br/>
              <w:t>i czworokątny.</w:t>
            </w:r>
            <w:r>
              <w:rPr>
                <w:rFonts w:cstheme="minorHAnsi"/>
              </w:rPr>
              <w:t xml:space="preserve"> Bryły dostosowane do </w:t>
            </w:r>
            <w:r w:rsidRPr="00792B78">
              <w:rPr>
                <w:rFonts w:cstheme="minorHAnsi"/>
              </w:rPr>
              <w:t>napełni</w:t>
            </w:r>
            <w:r>
              <w:rPr>
                <w:rFonts w:cstheme="minorHAnsi"/>
              </w:rPr>
              <w:t>enia</w:t>
            </w:r>
            <w:r w:rsidRPr="00792B78">
              <w:rPr>
                <w:rFonts w:cstheme="minorHAnsi"/>
              </w:rPr>
              <w:t xml:space="preserve"> płynem lub materiałem sypkim w celu porównywania objętości.</w:t>
            </w:r>
            <w:r>
              <w:rPr>
                <w:rFonts w:cstheme="minorHAnsi"/>
              </w:rPr>
              <w:t xml:space="preserve"> </w:t>
            </w:r>
            <w:r w:rsidRPr="00792B78">
              <w:rPr>
                <w:rFonts w:cstheme="minorHAnsi"/>
              </w:rPr>
              <w:t xml:space="preserve">Wszystkie </w:t>
            </w:r>
            <w:r>
              <w:rPr>
                <w:rFonts w:cstheme="minorHAnsi"/>
              </w:rPr>
              <w:t xml:space="preserve">bryły </w:t>
            </w:r>
            <w:r w:rsidRPr="00792B78">
              <w:rPr>
                <w:rFonts w:cstheme="minorHAnsi"/>
              </w:rPr>
              <w:t xml:space="preserve">posiadają kolorowe siatki, które </w:t>
            </w:r>
            <w:r>
              <w:rPr>
                <w:rFonts w:cstheme="minorHAnsi"/>
              </w:rPr>
              <w:t xml:space="preserve">można wsunąć </w:t>
            </w:r>
            <w:r w:rsidRPr="00792B78">
              <w:rPr>
                <w:rFonts w:cstheme="minorHAnsi"/>
              </w:rPr>
              <w:t xml:space="preserve">w środek </w:t>
            </w:r>
            <w:r>
              <w:rPr>
                <w:rFonts w:cstheme="minorHAnsi"/>
              </w:rPr>
              <w:t xml:space="preserve">odpowiadającym im </w:t>
            </w:r>
            <w:r w:rsidRPr="00792B78">
              <w:rPr>
                <w:rFonts w:cstheme="minorHAnsi"/>
              </w:rPr>
              <w:t>element</w:t>
            </w:r>
            <w:r>
              <w:rPr>
                <w:rFonts w:cstheme="minorHAnsi"/>
              </w:rPr>
              <w:t xml:space="preserve">om </w:t>
            </w:r>
            <w:r w:rsidRPr="00792B78">
              <w:rPr>
                <w:rFonts w:cstheme="minorHAnsi"/>
              </w:rPr>
              <w:t>zestawu. Zestaw wielofunkcyjny prezentujący bryły jednocześnie w trzech i dwóch wymiarach.</w:t>
            </w:r>
            <w:r>
              <w:rPr>
                <w:rFonts w:cstheme="minorHAnsi"/>
              </w:rPr>
              <w:t xml:space="preserve"> </w:t>
            </w:r>
          </w:p>
          <w:p w:rsidR="00E503E7" w:rsidRPr="00792B78" w:rsidRDefault="00E503E7" w:rsidP="001619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4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792B78">
              <w:rPr>
                <w:rFonts w:cstheme="minorHAnsi"/>
              </w:rPr>
              <w:t>.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Zestaw do budowy szkieletów brył</w:t>
            </w:r>
          </w:p>
        </w:tc>
        <w:tc>
          <w:tcPr>
            <w:tcW w:w="5620" w:type="dxa"/>
          </w:tcPr>
          <w:p w:rsidR="00E503E7" w:rsidRPr="00792B78" w:rsidRDefault="00E503E7" w:rsidP="001619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</w:t>
            </w:r>
            <w:r w:rsidRPr="00792B78">
              <w:rPr>
                <w:rFonts w:cstheme="minorHAnsi"/>
              </w:rPr>
              <w:t xml:space="preserve">elementów do budowy szkieletów brył -Wielkość otworów w kulkach pozwala łączyć je ze sobą za pomocą patyczków pod różnymi kątami. Dzięki temu można tworzyć </w:t>
            </w:r>
            <w:r w:rsidRPr="00792B78">
              <w:rPr>
                <w:rFonts w:cstheme="minorHAnsi"/>
              </w:rPr>
              <w:lastRenderedPageBreak/>
              <w:t>nie tylko graniastosłupy i ostrosłupy, lecz także bryły ścięte. Utworzone przez uczniów modele posłużą do omawiania pojęć geometrycznych, tj. krawędź, bok, powierzchnia, objętość, kąt itp. Otwory w kulkach rozmieszczono w bardzo przejrzysty sposób, ułatwiający manipulację.</w:t>
            </w:r>
            <w:r>
              <w:rPr>
                <w:rFonts w:cstheme="minorHAnsi"/>
              </w:rPr>
              <w:t xml:space="preserve"> W skład zestawu wchodzi minimum </w:t>
            </w:r>
            <w:r w:rsidRPr="00792B78">
              <w:rPr>
                <w:rFonts w:cstheme="minorHAnsi"/>
              </w:rPr>
              <w:t xml:space="preserve">: • 180 kolorowych kulek o średnicy </w:t>
            </w:r>
            <w:r>
              <w:rPr>
                <w:rFonts w:cstheme="minorHAnsi"/>
              </w:rPr>
              <w:t xml:space="preserve">minimum </w:t>
            </w:r>
            <w:r w:rsidRPr="00792B78">
              <w:rPr>
                <w:rFonts w:cstheme="minorHAnsi"/>
              </w:rPr>
              <w:t xml:space="preserve">1,6 cm (każda kulka posiada </w:t>
            </w:r>
            <w:r>
              <w:rPr>
                <w:rFonts w:cstheme="minorHAnsi"/>
              </w:rPr>
              <w:t xml:space="preserve">minimum </w:t>
            </w:r>
            <w:r w:rsidRPr="00792B78">
              <w:rPr>
                <w:rFonts w:cstheme="minorHAnsi"/>
              </w:rPr>
              <w:t xml:space="preserve">26 otworów) </w:t>
            </w:r>
            <w:r>
              <w:rPr>
                <w:rFonts w:cstheme="minorHAnsi"/>
              </w:rPr>
              <w:t xml:space="preserve">oraz minimum </w:t>
            </w:r>
            <w:r w:rsidRPr="00792B78">
              <w:rPr>
                <w:rFonts w:cstheme="minorHAnsi"/>
              </w:rPr>
              <w:t>• 180 patyczków o długości od 1,6 do 7,5 cm • wykonane z tworzywa</w:t>
            </w:r>
            <w:r>
              <w:rPr>
                <w:rFonts w:cstheme="minorHAnsi"/>
              </w:rPr>
              <w:t xml:space="preserve"> sztucznego</w:t>
            </w:r>
            <w:r w:rsidRPr="00792B78">
              <w:rPr>
                <w:rFonts w:cstheme="minorHAnsi"/>
              </w:rPr>
              <w:t>.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E503E7" w:rsidRPr="00792B78" w:rsidRDefault="00E503E7" w:rsidP="00792B78">
            <w:pPr>
              <w:jc w:val="center"/>
              <w:rPr>
                <w:rFonts w:cstheme="minorHAnsi"/>
                <w:b/>
              </w:rPr>
            </w:pPr>
            <w:r w:rsidRPr="00520005">
              <w:rPr>
                <w:rFonts w:cstheme="minorHAnsi"/>
                <w:b/>
              </w:rPr>
              <w:lastRenderedPageBreak/>
              <w:t>Zestaw do klas Gimnazjum w Czarnożyłach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  <w:b/>
              </w:rPr>
              <w:t xml:space="preserve">Część </w:t>
            </w:r>
            <w:r>
              <w:rPr>
                <w:rFonts w:cstheme="minorHAnsi"/>
                <w:b/>
              </w:rPr>
              <w:t>6</w:t>
            </w:r>
            <w:r w:rsidRPr="00792B78">
              <w:rPr>
                <w:rFonts w:cstheme="minorHAnsi"/>
                <w:b/>
              </w:rPr>
              <w:t xml:space="preserve"> – Pomoce dydaktyczne dla III etapu edukacyjnego z </w:t>
            </w:r>
            <w:r>
              <w:rPr>
                <w:rFonts w:cstheme="minorHAnsi"/>
                <w:b/>
              </w:rPr>
              <w:t>języka angielskiego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1517B5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Zestaw  zbiorów testów leksykalnych z języka angielskiego </w:t>
            </w:r>
          </w:p>
        </w:tc>
        <w:tc>
          <w:tcPr>
            <w:tcW w:w="5620" w:type="dxa"/>
          </w:tcPr>
          <w:p w:rsidR="00E503E7" w:rsidRPr="00792B78" w:rsidRDefault="00E503E7" w:rsidP="001517B5">
            <w:pPr>
              <w:pStyle w:val="edugaleriap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zawierający dwie części zbiorów testów kolejnych poziomów nauczania języka angielskiego zaczynając od podstawowego. Zestaw zawiera ćwiczenia </w:t>
            </w:r>
            <w:r>
              <w:t xml:space="preserve"> 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wzbogacające słownictwo, w każdej części znajdują się ilustracje, różnorodne zadania utrwalające słownictwo np. krzyżówki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B78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proofErr w:type="spellStart"/>
            <w:r w:rsidRPr="00792B78">
              <w:rPr>
                <w:rFonts w:asciiTheme="minorHAnsi" w:hAnsiTheme="minorHAnsi" w:cstheme="minorHAnsi"/>
                <w:sz w:val="22"/>
                <w:szCs w:val="22"/>
              </w:rPr>
              <w:t>Boost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B78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B78">
              <w:rPr>
                <w:rFonts w:asciiTheme="minorHAnsi" w:hAnsiTheme="minorHAnsi" w:cstheme="minorHAnsi"/>
                <w:sz w:val="22"/>
                <w:szCs w:val="22"/>
              </w:rPr>
              <w:t>Vocabulary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i 2 </w:t>
            </w:r>
            <w:r w:rsidRPr="00792B78">
              <w:rPr>
                <w:rFonts w:asciiTheme="minorHAnsi" w:hAnsiTheme="minorHAnsi" w:cstheme="minorHAnsi"/>
                <w:sz w:val="22"/>
                <w:szCs w:val="22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6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2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Podręcznik do ćwiczeń gramatycznych- poziom 1</w:t>
            </w:r>
          </w:p>
        </w:tc>
        <w:tc>
          <w:tcPr>
            <w:tcW w:w="5620" w:type="dxa"/>
          </w:tcPr>
          <w:p w:rsidR="00E503E7" w:rsidRPr="00792B78" w:rsidRDefault="00E503E7" w:rsidP="001517B5">
            <w:pPr>
              <w:pStyle w:val="edugaleriap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 xml:space="preserve">odręcznik do nauki gramatyki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języka 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angielskie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go, zapewniający 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systematyczne poznawanie i ćwiczenie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struktur gramatycznych oraz regularne powtórki poznanego wcześniej materiału.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Np.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17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1517B5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Grammarway</w:t>
            </w:r>
            <w:proofErr w:type="spellEnd"/>
            <w:r w:rsidRPr="001517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1517B5">
              <w:rPr>
                <w:rFonts w:asciiTheme="minorHAnsi" w:hAnsiTheme="minorHAnsi" w:cstheme="minorHAnsi"/>
                <w:sz w:val="22"/>
                <w:szCs w:val="22"/>
              </w:rPr>
              <w:t>1 lub</w:t>
            </w:r>
            <w:r w:rsidRPr="00792B78">
              <w:rPr>
                <w:rFonts w:asciiTheme="minorHAnsi" w:hAnsiTheme="minorHAnsi" w:cstheme="minorHAnsi"/>
                <w:sz w:val="22"/>
                <w:szCs w:val="22"/>
              </w:rPr>
              <w:t xml:space="preserve">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6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1517B5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Gra językowa do nauki czasowników angielskich</w:t>
            </w:r>
            <w:r>
              <w:rPr>
                <w:rFonts w:cstheme="minorHAnsi"/>
              </w:rPr>
              <w:t>.</w:t>
            </w:r>
            <w:r w:rsidRPr="00792B78">
              <w:rPr>
                <w:rFonts w:cstheme="minorHAnsi"/>
              </w:rPr>
              <w:t xml:space="preserve"> </w:t>
            </w:r>
          </w:p>
        </w:tc>
        <w:tc>
          <w:tcPr>
            <w:tcW w:w="5620" w:type="dxa"/>
          </w:tcPr>
          <w:p w:rsidR="00E503E7" w:rsidRPr="001517B5" w:rsidRDefault="00E503E7" w:rsidP="001517B5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Zestaw zawiera grę językową </w:t>
            </w:r>
            <w:r w:rsidRPr="001517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służącą do nauki stu najważniejszych czasowników angielskich oraz ich odmian przez osoby i czasy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Gra przeznaczona dla poziomu A2-B1. Zestaw zawiera instrukcję w języku polskim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Np.: </w:t>
            </w:r>
            <w:proofErr w:type="spellStart"/>
            <w:r w:rsidRPr="00792B7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792B7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Great </w:t>
            </w:r>
            <w:proofErr w:type="spellStart"/>
            <w:r w:rsidRPr="00792B7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Verb</w:t>
            </w:r>
            <w:proofErr w:type="spellEnd"/>
            <w:r w:rsidRPr="00792B7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92B7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Game</w:t>
            </w:r>
            <w:proofErr w:type="spellEnd"/>
            <w:r w:rsidRPr="00792B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równoważn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4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Zestaw materiałów do konwersacji z języka angielskiego (10 zeszytów wraz z poradnikiem dla nauczyciela)</w:t>
            </w:r>
          </w:p>
        </w:tc>
        <w:tc>
          <w:tcPr>
            <w:tcW w:w="5620" w:type="dxa"/>
          </w:tcPr>
          <w:p w:rsidR="00E503E7" w:rsidRPr="001A5460" w:rsidRDefault="00E503E7" w:rsidP="001A54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zawiera pozycje do czytania zaprezentowane jako magazyn </w:t>
            </w:r>
            <w:r w:rsidRPr="001A5460">
              <w:rPr>
                <w:rFonts w:cstheme="minorHAnsi"/>
              </w:rPr>
              <w:t>przeznaczone dla młodzieży</w:t>
            </w:r>
            <w:r>
              <w:rPr>
                <w:rFonts w:cstheme="minorHAnsi"/>
              </w:rPr>
              <w:t xml:space="preserve"> zawierający tematykę minimum z zakresu: </w:t>
            </w:r>
            <w:r w:rsidRPr="001A5460">
              <w:rPr>
                <w:rFonts w:cstheme="minorHAnsi"/>
              </w:rPr>
              <w:t>ludzie, miejsca, zwierzęta, sport, święta, środowisko naturalne, komunikacja,</w:t>
            </w:r>
          </w:p>
          <w:p w:rsidR="00E503E7" w:rsidRDefault="00E503E7" w:rsidP="001A5460">
            <w:pPr>
              <w:rPr>
                <w:rFonts w:cstheme="minorHAnsi"/>
              </w:rPr>
            </w:pPr>
            <w:r w:rsidRPr="001A5460">
              <w:rPr>
                <w:rFonts w:cstheme="minorHAnsi"/>
              </w:rPr>
              <w:t>rozrywka, zakupy i podróże</w:t>
            </w:r>
            <w:r>
              <w:rPr>
                <w:rFonts w:cstheme="minorHAnsi"/>
              </w:rPr>
              <w:t xml:space="preserve">. </w:t>
            </w:r>
          </w:p>
          <w:p w:rsidR="00E503E7" w:rsidRPr="00792B78" w:rsidRDefault="00E503E7" w:rsidP="001A5460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Np. Macmillan </w:t>
            </w:r>
            <w:proofErr w:type="spellStart"/>
            <w:r w:rsidRPr="00792B78">
              <w:rPr>
                <w:rFonts w:cstheme="minorHAnsi"/>
              </w:rPr>
              <w:t>Topics</w:t>
            </w:r>
            <w:proofErr w:type="spellEnd"/>
            <w:r w:rsidRPr="00792B78">
              <w:rPr>
                <w:rFonts w:cstheme="minorHAnsi"/>
              </w:rPr>
              <w:t xml:space="preserve"> 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5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Gra </w:t>
            </w:r>
            <w:r>
              <w:rPr>
                <w:rFonts w:cstheme="minorHAnsi"/>
              </w:rPr>
              <w:t xml:space="preserve">językowa </w:t>
            </w:r>
            <w:r w:rsidRPr="00792B78">
              <w:rPr>
                <w:rFonts w:cstheme="minorHAnsi"/>
              </w:rPr>
              <w:t>o tematyce kulturowej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Zestaw zawiera grę językową na poziomie A2 języka angielskiego o tematyce cywilizacyjno-kulturowej, obejmującej minimum </w:t>
            </w:r>
            <w:r w:rsidRPr="001A5460">
              <w:rPr>
                <w:rFonts w:cstheme="minorHAnsi"/>
                <w:bCs/>
              </w:rPr>
              <w:t>charakterystyczne miejsca, zabytki, postaci, wytwory kultury i specjalności kulinarne krajów anglojęzycznych</w:t>
            </w:r>
            <w:r>
              <w:rPr>
                <w:rFonts w:cstheme="minorHAnsi"/>
                <w:bCs/>
              </w:rPr>
              <w:t xml:space="preserve">. </w:t>
            </w:r>
            <w:r w:rsidRPr="001A5460">
              <w:rPr>
                <w:rFonts w:cstheme="minorHAnsi"/>
                <w:bCs/>
              </w:rPr>
              <w:t>Zestaw zawiera instrukcję w języku polskim</w:t>
            </w:r>
            <w:r>
              <w:rPr>
                <w:rFonts w:cstheme="minorHAnsi"/>
                <w:bCs/>
              </w:rPr>
              <w:t>.</w:t>
            </w:r>
          </w:p>
          <w:p w:rsidR="00E503E7" w:rsidRPr="00792B78" w:rsidRDefault="00E503E7" w:rsidP="001A5460">
            <w:pPr>
              <w:rPr>
                <w:rFonts w:cstheme="minorHAnsi"/>
              </w:rPr>
            </w:pPr>
            <w:r w:rsidRPr="00792B78">
              <w:rPr>
                <w:rFonts w:cstheme="minorHAnsi"/>
                <w:bCs/>
              </w:rPr>
              <w:t xml:space="preserve">Np. </w:t>
            </w:r>
            <w:proofErr w:type="spellStart"/>
            <w:r w:rsidRPr="00792B78">
              <w:rPr>
                <w:rFonts w:cstheme="minorHAnsi"/>
                <w:bCs/>
              </w:rPr>
              <w:t>English</w:t>
            </w:r>
            <w:proofErr w:type="spellEnd"/>
            <w:r w:rsidRPr="00792B78">
              <w:rPr>
                <w:rFonts w:cstheme="minorHAnsi"/>
                <w:bCs/>
              </w:rPr>
              <w:t xml:space="preserve"> </w:t>
            </w:r>
            <w:proofErr w:type="spellStart"/>
            <w:r w:rsidRPr="00792B78">
              <w:rPr>
                <w:rFonts w:cstheme="minorHAnsi"/>
                <w:bCs/>
              </w:rPr>
              <w:t>Paperchase</w:t>
            </w:r>
            <w:r w:rsidRPr="00792B78">
              <w:rPr>
                <w:rFonts w:cstheme="minorHAnsi"/>
              </w:rPr>
              <w:t>to</w:t>
            </w:r>
            <w:proofErr w:type="spellEnd"/>
            <w:r w:rsidRPr="00792B78">
              <w:rPr>
                <w:rFonts w:cstheme="minorHAnsi"/>
              </w:rPr>
              <w:t xml:space="preserve"> 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6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1A5460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Gra językowa</w:t>
            </w:r>
            <w:r>
              <w:rPr>
                <w:rFonts w:cstheme="minorHAnsi"/>
              </w:rPr>
              <w:t xml:space="preserve"> o tematyce podróżniczej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Zestaw zawiera grę planszową z języka angielskiego na poziomie </w:t>
            </w:r>
            <w:r w:rsidRPr="001A5460">
              <w:rPr>
                <w:rFonts w:cstheme="minorHAnsi"/>
                <w:bCs/>
              </w:rPr>
              <w:t>A2-B1</w:t>
            </w:r>
            <w:r>
              <w:rPr>
                <w:rFonts w:cstheme="minorHAnsi"/>
                <w:bCs/>
              </w:rPr>
              <w:t xml:space="preserve"> o tematyce podróżniczej, uczniowie podczas gry ćwiczą poprawne formułowanie zdań z czasowników ich trybu, osoby oraz wyrażenia czasownikowego. </w:t>
            </w:r>
            <w:r w:rsidRPr="00FE0C19">
              <w:rPr>
                <w:rFonts w:cstheme="minorHAnsi"/>
                <w:bCs/>
              </w:rPr>
              <w:t>Zestaw zawiera instrukcję w języku polskim.</w:t>
            </w:r>
          </w:p>
          <w:p w:rsidR="00E503E7" w:rsidRPr="00792B78" w:rsidRDefault="00E503E7" w:rsidP="00FE0C19">
            <w:pPr>
              <w:rPr>
                <w:rFonts w:cstheme="minorHAnsi"/>
              </w:rPr>
            </w:pPr>
            <w:r w:rsidRPr="00792B78">
              <w:rPr>
                <w:rFonts w:cstheme="minorHAnsi"/>
                <w:bCs/>
              </w:rPr>
              <w:t xml:space="preserve">Np. </w:t>
            </w:r>
            <w:proofErr w:type="spellStart"/>
            <w:r w:rsidRPr="00792B78">
              <w:rPr>
                <w:rFonts w:cstheme="minorHAnsi"/>
                <w:bCs/>
              </w:rPr>
              <w:t>Sentence</w:t>
            </w:r>
            <w:proofErr w:type="spellEnd"/>
            <w:r w:rsidRPr="00792B78">
              <w:rPr>
                <w:rFonts w:cstheme="minorHAnsi"/>
                <w:bCs/>
              </w:rPr>
              <w:t xml:space="preserve"> </w:t>
            </w:r>
            <w:proofErr w:type="spellStart"/>
            <w:r w:rsidRPr="00792B78">
              <w:rPr>
                <w:rFonts w:cstheme="minorHAnsi"/>
                <w:bCs/>
              </w:rPr>
              <w:t>Maker</w:t>
            </w:r>
            <w:proofErr w:type="spellEnd"/>
            <w:r w:rsidRPr="00792B78">
              <w:rPr>
                <w:rFonts w:cstheme="minorHAnsi"/>
                <w:bCs/>
              </w:rPr>
              <w:t xml:space="preserve">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7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FE0C1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92B78">
              <w:rPr>
                <w:rFonts w:cstheme="minorHAnsi"/>
              </w:rPr>
              <w:t xml:space="preserve">lansza edukacyjna- mapa Wielkiej Brytanii 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>Plansza przedstawiająca mapę Wielkiej Brytanii oraz ciekawostki na temat tego kraju, Wykonanie z nadrukiem dwustronnym , zabezpieczona laminatem o minimalnych wymiarach 160 x 120 cm wyposażona w zawieszkę.</w:t>
            </w:r>
          </w:p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8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FE0C1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92B78">
              <w:rPr>
                <w:rFonts w:cstheme="minorHAnsi"/>
              </w:rPr>
              <w:t xml:space="preserve">lansza edukacyjna- mapa USA i </w:t>
            </w:r>
          </w:p>
        </w:tc>
        <w:tc>
          <w:tcPr>
            <w:tcW w:w="5620" w:type="dxa"/>
          </w:tcPr>
          <w:p w:rsidR="00E503E7" w:rsidRPr="00FE0C19" w:rsidRDefault="00E503E7" w:rsidP="00FE0C19">
            <w:pPr>
              <w:rPr>
                <w:rFonts w:cstheme="minorHAnsi"/>
              </w:rPr>
            </w:pPr>
            <w:r w:rsidRPr="00FE0C19">
              <w:rPr>
                <w:rFonts w:cstheme="minorHAnsi"/>
              </w:rPr>
              <w:t xml:space="preserve">Plansza przedstawiająca mapę </w:t>
            </w:r>
            <w:r>
              <w:rPr>
                <w:rFonts w:cstheme="minorHAnsi"/>
              </w:rPr>
              <w:t xml:space="preserve">USA </w:t>
            </w:r>
            <w:r w:rsidRPr="00FE0C19">
              <w:rPr>
                <w:rFonts w:cstheme="minorHAnsi"/>
              </w:rPr>
              <w:t>oraz ciekawostki na temat tego kraju, Wykonanie z nadrukiem dwustronnym , zabezpieczona laminatem o minimalnych wymiarach 160 x 120 cm wyposażona w zawieszkę.</w:t>
            </w:r>
          </w:p>
          <w:p w:rsidR="00E503E7" w:rsidRPr="00792B78" w:rsidRDefault="00E503E7" w:rsidP="00792B78">
            <w:pPr>
              <w:rPr>
                <w:rFonts w:cstheme="minorHAnsi"/>
              </w:rPr>
            </w:pPr>
            <w:r w:rsidRPr="00FE0C19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9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Oprogramowanie na tablicę interaktywną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zawiera oprogramowanie do tablicy interaktywnej obejmujące </w:t>
            </w:r>
            <w:r w:rsidRPr="00FE0C19">
              <w:rPr>
                <w:rFonts w:cstheme="minorHAnsi"/>
              </w:rPr>
              <w:t>ćwiczenia ze słuchania, czytania, różne działy tematyczne i ćwiczenia gramatyczne</w:t>
            </w:r>
            <w:r>
              <w:rPr>
                <w:rFonts w:cstheme="minorHAnsi"/>
              </w:rPr>
              <w:t xml:space="preserve"> na poziomie dostosowanym do wiedzy uczniów gimnazjum i utrwalające zagadnienia do egzaminu.</w:t>
            </w:r>
          </w:p>
          <w:p w:rsidR="00E503E7" w:rsidRPr="00792B78" w:rsidRDefault="00E503E7" w:rsidP="00CD5A4E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Np. Oprogramowanie Macmillan Repetytorium Gimnazjalisty </w:t>
            </w:r>
            <w:proofErr w:type="spellStart"/>
            <w:r w:rsidRPr="00792B78">
              <w:rPr>
                <w:rFonts w:cstheme="minorHAnsi"/>
              </w:rPr>
              <w:t>ub</w:t>
            </w:r>
            <w:proofErr w:type="spellEnd"/>
            <w:r w:rsidRPr="00792B78">
              <w:rPr>
                <w:rFonts w:cstheme="minorHAnsi"/>
              </w:rPr>
              <w:t xml:space="preserve">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10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CD5A4E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Gra do nauki podstawowych czasowników angielskich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zawiera grę językową </w:t>
            </w:r>
            <w:r w:rsidRPr="00CD5A4E">
              <w:rPr>
                <w:rFonts w:cstheme="minorHAnsi"/>
              </w:rPr>
              <w:t>służąca do nauki podstawowych czasowników angielskich polegającą na dopasowywaniu wylosowanych kart z nazwami czynności, lub obrazkami ilustrującymi nazwy tych czynności, do ich odpowiedników na planszach</w:t>
            </w:r>
            <w:r>
              <w:rPr>
                <w:rFonts w:cstheme="minorHAnsi"/>
              </w:rPr>
              <w:t xml:space="preserve">. </w:t>
            </w:r>
            <w:r w:rsidRPr="00772336">
              <w:rPr>
                <w:rFonts w:cstheme="minorHAnsi"/>
              </w:rPr>
              <w:t>Zestaw zawiera instrukcję w języku polskim.</w:t>
            </w:r>
          </w:p>
          <w:p w:rsidR="00E503E7" w:rsidRPr="00792B78" w:rsidRDefault="00E503E7" w:rsidP="00CD5A4E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Np. </w:t>
            </w:r>
            <w:proofErr w:type="spellStart"/>
            <w:r w:rsidRPr="00792B78">
              <w:rPr>
                <w:rFonts w:cstheme="minorHAnsi"/>
              </w:rPr>
              <w:t>Verb</w:t>
            </w:r>
            <w:proofErr w:type="spellEnd"/>
            <w:r w:rsidRPr="00792B78">
              <w:rPr>
                <w:rFonts w:cstheme="minorHAnsi"/>
              </w:rPr>
              <w:t xml:space="preserve"> Bingo</w:t>
            </w:r>
            <w:r>
              <w:rPr>
                <w:rFonts w:cstheme="minorHAnsi"/>
              </w:rPr>
              <w:t xml:space="preserve">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11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Gra o tematyce kulturowej</w:t>
            </w:r>
          </w:p>
        </w:tc>
        <w:tc>
          <w:tcPr>
            <w:tcW w:w="5620" w:type="dxa"/>
          </w:tcPr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zawiera </w:t>
            </w:r>
            <w:r w:rsidRPr="00792B78">
              <w:rPr>
                <w:rFonts w:cstheme="minorHAnsi"/>
              </w:rPr>
              <w:t>gr</w:t>
            </w:r>
            <w:r>
              <w:rPr>
                <w:rFonts w:cstheme="minorHAnsi"/>
              </w:rPr>
              <w:t>ę</w:t>
            </w:r>
            <w:r w:rsidRPr="00792B78">
              <w:rPr>
                <w:rFonts w:cstheme="minorHAnsi"/>
              </w:rPr>
              <w:t xml:space="preserve"> planszow</w:t>
            </w:r>
            <w:r>
              <w:rPr>
                <w:rFonts w:cstheme="minorHAnsi"/>
              </w:rPr>
              <w:t>a</w:t>
            </w:r>
            <w:r w:rsidRPr="00792B78">
              <w:rPr>
                <w:rFonts w:cstheme="minorHAnsi"/>
              </w:rPr>
              <w:t xml:space="preserve"> językowa </w:t>
            </w:r>
            <w:r>
              <w:rPr>
                <w:rFonts w:cstheme="minorHAnsi"/>
              </w:rPr>
              <w:t xml:space="preserve">o tematyce z zakresu minimum : </w:t>
            </w:r>
            <w:r w:rsidRPr="00792B78">
              <w:rPr>
                <w:rFonts w:cstheme="minorHAnsi"/>
              </w:rPr>
              <w:t xml:space="preserve">geografii, kultury i historii Wielkiej Brytanii, oraz zagadnień związanych z gramatyką języka angielskiego, a także angielskich wyrażeń idiomatycznych i słownictwa. </w:t>
            </w:r>
            <w:r w:rsidRPr="00772336">
              <w:rPr>
                <w:rFonts w:cstheme="minorHAnsi"/>
              </w:rPr>
              <w:t>Zestaw zawiera instrukcję w języku polskim.</w:t>
            </w:r>
          </w:p>
          <w:p w:rsidR="00E503E7" w:rsidRPr="00772336" w:rsidRDefault="00E503E7" w:rsidP="00CD5A4E">
            <w:pPr>
              <w:rPr>
                <w:rFonts w:cstheme="minorHAnsi"/>
              </w:rPr>
            </w:pPr>
            <w:r w:rsidRPr="00772336">
              <w:rPr>
                <w:rFonts w:cstheme="minorHAnsi"/>
              </w:rPr>
              <w:t xml:space="preserve">Np.: </w:t>
            </w:r>
            <w:proofErr w:type="spellStart"/>
            <w:r w:rsidRPr="00772336">
              <w:rPr>
                <w:rFonts w:cstheme="minorHAnsi"/>
              </w:rPr>
              <w:t>Roundtrip</w:t>
            </w:r>
            <w:proofErr w:type="spellEnd"/>
            <w:r w:rsidRPr="00772336">
              <w:rPr>
                <w:rFonts w:cstheme="minorHAnsi"/>
              </w:rPr>
              <w:t xml:space="preserve"> of </w:t>
            </w:r>
            <w:proofErr w:type="spellStart"/>
            <w:r w:rsidRPr="00772336">
              <w:rPr>
                <w:rFonts w:cstheme="minorHAnsi"/>
              </w:rPr>
              <w:t>Britain</w:t>
            </w:r>
            <w:proofErr w:type="spellEnd"/>
            <w:r w:rsidRPr="00772336">
              <w:rPr>
                <w:rFonts w:cstheme="minorHAnsi"/>
              </w:rPr>
              <w:t xml:space="preserve"> and Ireland  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12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Książka z zadaniami do kopiowania do nauki słownictwa</w:t>
            </w:r>
          </w:p>
        </w:tc>
        <w:tc>
          <w:tcPr>
            <w:tcW w:w="5620" w:type="dxa"/>
          </w:tcPr>
          <w:p w:rsidR="00E503E7" w:rsidRPr="00A54497" w:rsidRDefault="00E503E7" w:rsidP="00792B78">
            <w:pPr>
              <w:rPr>
                <w:rStyle w:val="Uwydatnienie"/>
                <w:rFonts w:cstheme="minorHAnsi"/>
                <w:i w:val="0"/>
              </w:rPr>
            </w:pPr>
            <w:r w:rsidRPr="00A54497">
              <w:rPr>
                <w:rStyle w:val="Uwydatnienie"/>
                <w:rFonts w:cstheme="minorHAnsi"/>
                <w:i w:val="0"/>
              </w:rPr>
              <w:t>Zestaw zawierający minimum 60 zadań do kopiowania w postaci ćwiczeń leksykalnych przeznaczonych dla uczniów na poziomie A2-B1. Zakres tematyczny obejmuje minimum formy: krzyżówek, zagadek logicznych, kwizów, gier i zabaw dla uczniów indywidualnych, par i grup.</w:t>
            </w:r>
          </w:p>
          <w:p w:rsidR="00E503E7" w:rsidRPr="00A54497" w:rsidRDefault="00E503E7" w:rsidP="00A54497">
            <w:pPr>
              <w:rPr>
                <w:rFonts w:cstheme="minorHAnsi"/>
                <w:lang w:val="en-US"/>
              </w:rPr>
            </w:pPr>
            <w:proofErr w:type="spellStart"/>
            <w:r w:rsidRPr="00A54497">
              <w:rPr>
                <w:rStyle w:val="Uwydatnienie"/>
                <w:rFonts w:cstheme="minorHAnsi"/>
                <w:i w:val="0"/>
                <w:lang w:val="en-US"/>
              </w:rPr>
              <w:t>Np</w:t>
            </w:r>
            <w:proofErr w:type="spellEnd"/>
            <w:r w:rsidRPr="00A54497">
              <w:rPr>
                <w:rStyle w:val="Uwydatnienie"/>
                <w:rFonts w:cstheme="minorHAnsi"/>
                <w:i w:val="0"/>
                <w:lang w:val="en-US"/>
              </w:rPr>
              <w:t>.: Timesaver: Vocabulary Activities Pre-intermediate – Intermediate</w:t>
            </w:r>
            <w:r w:rsidRPr="00A5449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A54497">
              <w:rPr>
                <w:rFonts w:cstheme="minorHAnsi"/>
                <w:lang w:val="en-US"/>
              </w:rPr>
              <w:t>lub</w:t>
            </w:r>
            <w:proofErr w:type="spellEnd"/>
            <w:r w:rsidRPr="00A5449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54497">
              <w:rPr>
                <w:rFonts w:cstheme="minorHAnsi"/>
                <w:lang w:val="en-US"/>
              </w:rPr>
              <w:t>równoważny</w:t>
            </w:r>
            <w:proofErr w:type="spellEnd"/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13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A54497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Książka z zadaniami do kopiowania do nauki słuchania</w:t>
            </w:r>
            <w:r>
              <w:rPr>
                <w:rFonts w:cstheme="minorHAnsi"/>
              </w:rPr>
              <w:t>.</w:t>
            </w:r>
          </w:p>
        </w:tc>
        <w:tc>
          <w:tcPr>
            <w:tcW w:w="5620" w:type="dxa"/>
          </w:tcPr>
          <w:p w:rsidR="00E503E7" w:rsidRPr="00A54497" w:rsidRDefault="00E503E7" w:rsidP="00792B78">
            <w:pPr>
              <w:rPr>
                <w:rStyle w:val="Pogrubienie"/>
                <w:rFonts w:cstheme="minorHAnsi"/>
                <w:b w:val="0"/>
              </w:rPr>
            </w:pPr>
            <w:r w:rsidRPr="00A54497">
              <w:rPr>
                <w:rStyle w:val="Pogrubienie"/>
                <w:rFonts w:cstheme="minorHAnsi"/>
                <w:b w:val="0"/>
              </w:rPr>
              <w:t xml:space="preserve">Zestaw zawiera </w:t>
            </w:r>
            <w:r>
              <w:rPr>
                <w:rStyle w:val="Pogrubienie"/>
                <w:rFonts w:cstheme="minorHAnsi"/>
                <w:b w:val="0"/>
              </w:rPr>
              <w:t xml:space="preserve">książkę z </w:t>
            </w:r>
            <w:r w:rsidRPr="00A54497">
              <w:rPr>
                <w:rStyle w:val="Pogrubienie"/>
                <w:rFonts w:cstheme="minorHAnsi"/>
                <w:b w:val="0"/>
              </w:rPr>
              <w:t>minimum 30 lekcj</w:t>
            </w:r>
            <w:r>
              <w:rPr>
                <w:rStyle w:val="Pogrubienie"/>
                <w:rFonts w:cstheme="minorHAnsi"/>
                <w:b w:val="0"/>
              </w:rPr>
              <w:t>ami</w:t>
            </w:r>
            <w:r w:rsidRPr="00A54497">
              <w:rPr>
                <w:rStyle w:val="Pogrubienie"/>
                <w:rFonts w:cstheme="minorHAnsi"/>
                <w:b w:val="0"/>
              </w:rPr>
              <w:t xml:space="preserve"> do kopiowania zawierających zadania komunikacyjne </w:t>
            </w:r>
            <w:r>
              <w:rPr>
                <w:rStyle w:val="Pogrubienie"/>
                <w:rFonts w:cstheme="minorHAnsi"/>
                <w:b w:val="0"/>
              </w:rPr>
              <w:t xml:space="preserve">na poziomie A1-A2 </w:t>
            </w:r>
            <w:r w:rsidRPr="00772336">
              <w:rPr>
                <w:rStyle w:val="Pogrubienie"/>
                <w:rFonts w:cstheme="minorHAnsi"/>
                <w:b w:val="0"/>
              </w:rPr>
              <w:t xml:space="preserve">języka angielskiego </w:t>
            </w:r>
            <w:r w:rsidRPr="00A54497">
              <w:rPr>
                <w:rStyle w:val="Pogrubienie"/>
                <w:rFonts w:cstheme="minorHAnsi"/>
                <w:b w:val="0"/>
              </w:rPr>
              <w:t>oraz materiał do odsłuchania na płycie CD</w:t>
            </w:r>
          </w:p>
          <w:p w:rsidR="00E503E7" w:rsidRPr="00A54497" w:rsidRDefault="00E503E7" w:rsidP="00A54497">
            <w:pPr>
              <w:rPr>
                <w:rFonts w:cstheme="minorHAnsi"/>
                <w:lang w:val="en-US"/>
              </w:rPr>
            </w:pPr>
            <w:proofErr w:type="spellStart"/>
            <w:r w:rsidRPr="00A54497">
              <w:rPr>
                <w:rStyle w:val="Pogrubienie"/>
                <w:rFonts w:cstheme="minorHAnsi"/>
                <w:b w:val="0"/>
                <w:lang w:val="en-US"/>
              </w:rPr>
              <w:t>Np</w:t>
            </w:r>
            <w:proofErr w:type="spellEnd"/>
            <w:r w:rsidRPr="00A54497">
              <w:rPr>
                <w:rStyle w:val="Pogrubienie"/>
                <w:rFonts w:cstheme="minorHAnsi"/>
                <w:b w:val="0"/>
                <w:lang w:val="en-US"/>
              </w:rPr>
              <w:t>.</w:t>
            </w:r>
            <w:r>
              <w:rPr>
                <w:rStyle w:val="Pogrubienie"/>
                <w:rFonts w:cstheme="minorHAnsi"/>
                <w:b w:val="0"/>
                <w:lang w:val="en-US"/>
              </w:rPr>
              <w:t>:</w:t>
            </w:r>
            <w:r w:rsidRPr="00A54497">
              <w:rPr>
                <w:rStyle w:val="Pogrubienie"/>
                <w:rFonts w:cstheme="minorHAnsi"/>
                <w:b w:val="0"/>
                <w:lang w:val="en-US"/>
              </w:rPr>
              <w:t xml:space="preserve"> Timesaver 40 listening activities</w:t>
            </w:r>
            <w:r>
              <w:rPr>
                <w:rStyle w:val="Pogrubienie"/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A54497">
              <w:rPr>
                <w:rFonts w:cstheme="minorHAnsi"/>
                <w:lang w:val="en-US"/>
              </w:rPr>
              <w:t>lub</w:t>
            </w:r>
            <w:proofErr w:type="spellEnd"/>
            <w:r w:rsidRPr="00A5449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54497">
              <w:rPr>
                <w:rFonts w:cstheme="minorHAnsi"/>
                <w:lang w:val="en-US"/>
              </w:rPr>
              <w:t>równoważny</w:t>
            </w:r>
            <w:proofErr w:type="spellEnd"/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14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A54497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Książka z zadaniami do kopiowania do nauki wypowiadania </w:t>
            </w:r>
            <w:r>
              <w:rPr>
                <w:rFonts w:cstheme="minorHAnsi"/>
              </w:rPr>
              <w:t>.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t xml:space="preserve">Zestaw zawiera książkę z ilustracjami i zadaniami do kopiowania wykorzystywane w trakcie zajęć z uczniami na poziomie A1 – B1 języka angielskiego. Zestaw zawiera minimum kwizy i zagadki rozwijające  </w:t>
            </w:r>
            <w:r w:rsidRPr="00772336">
              <w:rPr>
                <w:rStyle w:val="Pogrubienie"/>
                <w:rFonts w:cstheme="minorHAnsi"/>
                <w:b w:val="0"/>
              </w:rPr>
              <w:t>wszystki</w:t>
            </w:r>
            <w:r>
              <w:rPr>
                <w:rStyle w:val="Pogrubienie"/>
                <w:rFonts w:cstheme="minorHAnsi"/>
                <w:b w:val="0"/>
              </w:rPr>
              <w:t>e sprawności językowe</w:t>
            </w:r>
            <w:r w:rsidRPr="00772336">
              <w:rPr>
                <w:rStyle w:val="Pogrubienie"/>
                <w:rFonts w:cstheme="minorHAnsi"/>
                <w:b w:val="0"/>
              </w:rPr>
              <w:t>.</w:t>
            </w:r>
          </w:p>
          <w:p w:rsidR="00E503E7" w:rsidRPr="00792B78" w:rsidRDefault="00E503E7" w:rsidP="00772336">
            <w:pPr>
              <w:rPr>
                <w:rFonts w:cstheme="minorHAnsi"/>
              </w:rPr>
            </w:pPr>
            <w:r w:rsidRPr="00772336">
              <w:rPr>
                <w:rStyle w:val="Pogrubienie"/>
                <w:rFonts w:cstheme="minorHAnsi"/>
                <w:b w:val="0"/>
              </w:rPr>
              <w:t>Np.</w:t>
            </w:r>
            <w:r>
              <w:rPr>
                <w:rStyle w:val="Pogrubienie"/>
                <w:rFonts w:cstheme="minorHAnsi"/>
                <w:b w:val="0"/>
              </w:rPr>
              <w:t>:</w:t>
            </w:r>
            <w:r w:rsidRPr="00772336">
              <w:rPr>
                <w:rStyle w:val="Pogrubienie"/>
                <w:rFonts w:cstheme="minorHAnsi"/>
                <w:b w:val="0"/>
                <w:i/>
              </w:rPr>
              <w:t xml:space="preserve"> </w:t>
            </w:r>
            <w:proofErr w:type="spellStart"/>
            <w:r w:rsidRPr="00772336">
              <w:rPr>
                <w:rStyle w:val="Uwydatnienie"/>
                <w:rFonts w:cstheme="minorHAnsi"/>
                <w:i w:val="0"/>
              </w:rPr>
              <w:t>Timesaver</w:t>
            </w:r>
            <w:proofErr w:type="spellEnd"/>
            <w:r w:rsidRPr="00772336">
              <w:rPr>
                <w:rStyle w:val="Uwydatnienie"/>
                <w:rFonts w:cstheme="minorHAnsi"/>
                <w:i w:val="0"/>
              </w:rPr>
              <w:t xml:space="preserve">: Picture </w:t>
            </w:r>
            <w:proofErr w:type="spellStart"/>
            <w:r w:rsidRPr="00772336">
              <w:rPr>
                <w:rStyle w:val="Uwydatnienie"/>
                <w:rFonts w:cstheme="minorHAnsi"/>
                <w:i w:val="0"/>
              </w:rPr>
              <w:t>Prompts</w:t>
            </w:r>
            <w:proofErr w:type="spellEnd"/>
            <w:r w:rsidRPr="00772336">
              <w:rPr>
                <w:rFonts w:cstheme="minorHAnsi"/>
                <w:i/>
              </w:rPr>
              <w:t xml:space="preserve">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15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Książka z zadaniami do kopiowania do nauki komunikacji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t>Zestaw zawiera książkę z minimum 30 zadaniami do kopiowania motywującymi uczniów do porozumiewania się w języku angielskim. Zestaw dostosowany do pracy w małych i licznych grupach uczniów z zakresu ogólnej komunikacji głosowej.</w:t>
            </w:r>
          </w:p>
          <w:p w:rsidR="00E503E7" w:rsidRPr="00772336" w:rsidRDefault="00E503E7" w:rsidP="00772336">
            <w:pPr>
              <w:rPr>
                <w:rFonts w:cstheme="minorHAnsi"/>
                <w:lang w:val="en-US"/>
              </w:rPr>
            </w:pPr>
            <w:proofErr w:type="spellStart"/>
            <w:r w:rsidRPr="00772336">
              <w:rPr>
                <w:rStyle w:val="Pogrubienie"/>
                <w:rFonts w:cstheme="minorHAnsi"/>
                <w:b w:val="0"/>
                <w:lang w:val="en-US"/>
              </w:rPr>
              <w:t>Np</w:t>
            </w:r>
            <w:proofErr w:type="spellEnd"/>
            <w:r w:rsidRPr="00772336">
              <w:rPr>
                <w:rStyle w:val="Pogrubienie"/>
                <w:rFonts w:cstheme="minorHAnsi"/>
                <w:b w:val="0"/>
                <w:lang w:val="en-US"/>
              </w:rPr>
              <w:t>.</w:t>
            </w:r>
            <w:r>
              <w:rPr>
                <w:rStyle w:val="Pogrubienie"/>
                <w:rFonts w:cstheme="minorHAnsi"/>
                <w:b w:val="0"/>
                <w:lang w:val="en-US"/>
              </w:rPr>
              <w:t>:</w:t>
            </w:r>
            <w:r w:rsidRPr="00772336">
              <w:rPr>
                <w:rStyle w:val="Pogrubienie"/>
                <w:rFonts w:cstheme="minorHAnsi"/>
                <w:b w:val="0"/>
                <w:lang w:val="en-US"/>
              </w:rPr>
              <w:t xml:space="preserve"> </w:t>
            </w:r>
            <w:r w:rsidRPr="00772336">
              <w:rPr>
                <w:rStyle w:val="Uwydatnienie"/>
                <w:rFonts w:cstheme="minorHAnsi"/>
                <w:i w:val="0"/>
                <w:lang w:val="en-US"/>
              </w:rPr>
              <w:t xml:space="preserve">Timesaver: </w:t>
            </w:r>
            <w:proofErr w:type="spellStart"/>
            <w:r w:rsidRPr="00772336">
              <w:rPr>
                <w:rStyle w:val="Uwydatnienie"/>
                <w:rFonts w:cstheme="minorHAnsi"/>
                <w:i w:val="0"/>
                <w:lang w:val="en-US"/>
              </w:rPr>
              <w:t>SpeakingActivities</w:t>
            </w:r>
            <w:proofErr w:type="spellEnd"/>
            <w:r w:rsidRPr="00772336">
              <w:rPr>
                <w:rStyle w:val="Uwydatnienie"/>
                <w:rFonts w:cstheme="minorHAnsi"/>
                <w:lang w:val="en-US"/>
              </w:rPr>
              <w:t xml:space="preserve"> </w:t>
            </w:r>
            <w:proofErr w:type="spellStart"/>
            <w:r w:rsidRPr="00772336">
              <w:rPr>
                <w:rFonts w:cstheme="minorHAnsi"/>
                <w:lang w:val="en-US"/>
              </w:rPr>
              <w:t>lub</w:t>
            </w:r>
            <w:proofErr w:type="spellEnd"/>
            <w:r w:rsidRPr="0077233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72336">
              <w:rPr>
                <w:rFonts w:cstheme="minorHAnsi"/>
                <w:lang w:val="en-US"/>
              </w:rPr>
              <w:t>równoważny</w:t>
            </w:r>
            <w:proofErr w:type="spellEnd"/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16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 xml:space="preserve">Książka z zadaniami </w:t>
            </w:r>
            <w:r w:rsidRPr="00792B78">
              <w:rPr>
                <w:rFonts w:cstheme="minorHAnsi"/>
              </w:rPr>
              <w:lastRenderedPageBreak/>
              <w:t>do kopiowania do nauki gramatyki języka angielskiego</w:t>
            </w:r>
          </w:p>
        </w:tc>
        <w:tc>
          <w:tcPr>
            <w:tcW w:w="5620" w:type="dxa"/>
          </w:tcPr>
          <w:p w:rsidR="00E503E7" w:rsidRDefault="00E503E7" w:rsidP="00792B78">
            <w:pPr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lastRenderedPageBreak/>
              <w:t xml:space="preserve">Zestaw zawiera książkę z minimum 40 lekcji do kopiowania z </w:t>
            </w:r>
            <w:r>
              <w:rPr>
                <w:rStyle w:val="Pogrubienie"/>
                <w:rFonts w:cstheme="minorHAnsi"/>
                <w:b w:val="0"/>
              </w:rPr>
              <w:lastRenderedPageBreak/>
              <w:t xml:space="preserve">zakresu gramatyki języka angielskiego na poziomie A1 – B1 </w:t>
            </w:r>
          </w:p>
          <w:p w:rsidR="00E503E7" w:rsidRPr="00792B78" w:rsidRDefault="00E503E7" w:rsidP="00DA3D1B">
            <w:pPr>
              <w:rPr>
                <w:rFonts w:cstheme="minorHAnsi"/>
              </w:rPr>
            </w:pPr>
            <w:r>
              <w:rPr>
                <w:rStyle w:val="Pogrubienie"/>
                <w:rFonts w:cstheme="minorHAnsi"/>
                <w:b w:val="0"/>
              </w:rPr>
              <w:t>Np.:</w:t>
            </w:r>
            <w:r w:rsidRPr="00792B78">
              <w:rPr>
                <w:rStyle w:val="Pogrubienie"/>
                <w:rFonts w:cstheme="minorHAnsi"/>
                <w:b w:val="0"/>
              </w:rPr>
              <w:t xml:space="preserve">  50- </w:t>
            </w:r>
            <w:proofErr w:type="spellStart"/>
            <w:r w:rsidRPr="00792B78">
              <w:rPr>
                <w:rStyle w:val="Pogrubienie"/>
                <w:rFonts w:cstheme="minorHAnsi"/>
                <w:b w:val="0"/>
              </w:rPr>
              <w:t>Mixed</w:t>
            </w:r>
            <w:proofErr w:type="spellEnd"/>
            <w:r w:rsidRPr="00792B78">
              <w:rPr>
                <w:rStyle w:val="Pogrubienie"/>
                <w:rFonts w:cstheme="minorHAnsi"/>
                <w:b w:val="0"/>
              </w:rPr>
              <w:t xml:space="preserve"> </w:t>
            </w:r>
            <w:proofErr w:type="spellStart"/>
            <w:r w:rsidRPr="00792B78">
              <w:rPr>
                <w:rStyle w:val="Pogrubienie"/>
                <w:rFonts w:cstheme="minorHAnsi"/>
                <w:b w:val="0"/>
              </w:rPr>
              <w:t>Ability</w:t>
            </w:r>
            <w:proofErr w:type="spellEnd"/>
            <w:r>
              <w:rPr>
                <w:rStyle w:val="Pogrubienie"/>
                <w:rFonts w:cstheme="minorHAnsi"/>
                <w:b w:val="0"/>
              </w:rPr>
              <w:t xml:space="preserve"> </w:t>
            </w:r>
            <w:proofErr w:type="spellStart"/>
            <w:r w:rsidRPr="00792B78">
              <w:rPr>
                <w:rStyle w:val="Pogrubienie"/>
                <w:rFonts w:cstheme="minorHAnsi"/>
                <w:b w:val="0"/>
              </w:rPr>
              <w:t>Grammar</w:t>
            </w:r>
            <w:proofErr w:type="spellEnd"/>
            <w:r>
              <w:rPr>
                <w:rStyle w:val="Pogrubienie"/>
                <w:rFonts w:cstheme="minorHAnsi"/>
                <w:b w:val="0"/>
              </w:rPr>
              <w:t xml:space="preserve"> </w:t>
            </w:r>
            <w:proofErr w:type="spellStart"/>
            <w:r w:rsidRPr="00792B78">
              <w:rPr>
                <w:rStyle w:val="Pogrubienie"/>
                <w:rFonts w:cstheme="minorHAnsi"/>
                <w:b w:val="0"/>
              </w:rPr>
              <w:t>Lessons</w:t>
            </w:r>
            <w:proofErr w:type="spellEnd"/>
            <w:r>
              <w:rPr>
                <w:rStyle w:val="Pogrubienie"/>
                <w:rFonts w:cstheme="minorHAnsi"/>
                <w:b w:val="0"/>
              </w:rPr>
              <w:t xml:space="preserve">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1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lastRenderedPageBreak/>
              <w:t>17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Słownik angielsko-polski i polsko- angielski</w:t>
            </w:r>
          </w:p>
        </w:tc>
        <w:tc>
          <w:tcPr>
            <w:tcW w:w="5620" w:type="dxa"/>
          </w:tcPr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zawiera słownik tłumaczenia minimum 80 tys. wyrazów i zwrotów </w:t>
            </w:r>
            <w:r w:rsidRPr="00792B78">
              <w:rPr>
                <w:rFonts w:cstheme="minorHAnsi"/>
              </w:rPr>
              <w:t>z języka polskiego na angielski i odwrotnie</w:t>
            </w:r>
            <w:r>
              <w:rPr>
                <w:rFonts w:cstheme="minorHAnsi"/>
              </w:rPr>
              <w:t>.</w:t>
            </w:r>
          </w:p>
          <w:p w:rsidR="00E503E7" w:rsidRPr="00792B78" w:rsidRDefault="00E503E7" w:rsidP="00792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Np.: </w:t>
            </w:r>
            <w:r w:rsidRPr="00666C32">
              <w:rPr>
                <w:rFonts w:cstheme="minorHAnsi"/>
              </w:rPr>
              <w:t xml:space="preserve">Cambridge </w:t>
            </w:r>
            <w:proofErr w:type="spellStart"/>
            <w:r w:rsidRPr="00666C32">
              <w:rPr>
                <w:rFonts w:cstheme="minorHAnsi"/>
              </w:rPr>
              <w:t>Learner’s</w:t>
            </w:r>
            <w:proofErr w:type="spellEnd"/>
            <w:r w:rsidRPr="00666C32">
              <w:rPr>
                <w:rFonts w:cstheme="minorHAnsi"/>
              </w:rPr>
              <w:t xml:space="preserve"> </w:t>
            </w:r>
            <w:proofErr w:type="spellStart"/>
            <w:r w:rsidRPr="00666C32">
              <w:rPr>
                <w:rFonts w:cstheme="minorHAnsi"/>
              </w:rPr>
              <w:t>Dictionary</w:t>
            </w:r>
            <w:proofErr w:type="spellEnd"/>
            <w:r w:rsidRPr="00666C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2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9636" w:type="dxa"/>
            <w:gridSpan w:val="6"/>
          </w:tcPr>
          <w:p w:rsidR="00E503E7" w:rsidRPr="00792B78" w:rsidRDefault="00E503E7" w:rsidP="00792B78">
            <w:pPr>
              <w:jc w:val="center"/>
              <w:rPr>
                <w:rFonts w:cstheme="minorHAnsi"/>
                <w:b/>
              </w:rPr>
            </w:pPr>
            <w:r w:rsidRPr="00520005">
              <w:rPr>
                <w:rFonts w:cstheme="minorHAnsi"/>
                <w:b/>
              </w:rPr>
              <w:t>Zestaw do klas Gimnazjum w Czarnożyłach</w:t>
            </w:r>
          </w:p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  <w:b/>
              </w:rPr>
              <w:t xml:space="preserve">Część </w:t>
            </w:r>
            <w:r>
              <w:rPr>
                <w:rFonts w:cstheme="minorHAnsi"/>
                <w:b/>
              </w:rPr>
              <w:t>7</w:t>
            </w:r>
            <w:r w:rsidRPr="00792B78">
              <w:rPr>
                <w:rFonts w:cstheme="minorHAnsi"/>
                <w:b/>
              </w:rPr>
              <w:t xml:space="preserve"> – P</w:t>
            </w:r>
            <w:r>
              <w:rPr>
                <w:rFonts w:cstheme="minorHAnsi"/>
                <w:b/>
              </w:rPr>
              <w:t xml:space="preserve">odręczniki </w:t>
            </w:r>
            <w:r w:rsidRPr="00792B78">
              <w:rPr>
                <w:rFonts w:cstheme="minorHAnsi"/>
                <w:b/>
              </w:rPr>
              <w:t>dla III etapu edukacyjnego z języka angielskiego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1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Repetytorium do nauki języka angielskiego</w:t>
            </w:r>
          </w:p>
        </w:tc>
        <w:tc>
          <w:tcPr>
            <w:tcW w:w="5620" w:type="dxa"/>
          </w:tcPr>
          <w:p w:rsidR="00E503E7" w:rsidRPr="00792B78" w:rsidRDefault="00E503E7" w:rsidP="00B00E51">
            <w:pPr>
              <w:spacing w:before="100" w:beforeAutospacing="1" w:after="100" w:afterAutospacing="1"/>
              <w:outlineLvl w:val="0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kern w:val="36"/>
              </w:rPr>
              <w:t>Zestaw zawiera podręcznik do języka angielskiego dla uczniów na poziomie podstawowym i rozszerzonym swym zakresem obejmująca bazę słownictwa, gramatykę oraz zagadnienia przygotowujące do egzaminu. W skład zestawu wchodzi  płyta CD z nagranym słownictwem.</w:t>
            </w:r>
            <w:r>
              <w:rPr>
                <w:rFonts w:eastAsia="Times New Roman" w:cstheme="minorHAnsi"/>
                <w:bCs/>
                <w:kern w:val="36"/>
              </w:rPr>
              <w:br/>
              <w:t xml:space="preserve">Np.: </w:t>
            </w:r>
            <w:r w:rsidRPr="00792B78">
              <w:rPr>
                <w:rFonts w:eastAsia="Times New Roman" w:cstheme="minorHAnsi"/>
                <w:bCs/>
                <w:kern w:val="36"/>
              </w:rPr>
              <w:t xml:space="preserve">LONGMAN Repetytorium Gimnazjalne </w:t>
            </w:r>
            <w:proofErr w:type="spellStart"/>
            <w:r w:rsidRPr="00792B78">
              <w:rPr>
                <w:rFonts w:eastAsia="Times New Roman" w:cstheme="minorHAnsi"/>
                <w:bCs/>
                <w:kern w:val="36"/>
              </w:rPr>
              <w:t>English</w:t>
            </w:r>
            <w:proofErr w:type="spellEnd"/>
            <w:r w:rsidRPr="00792B78">
              <w:rPr>
                <w:rFonts w:eastAsia="Times New Roman" w:cstheme="minorHAnsi"/>
                <w:bCs/>
                <w:kern w:val="36"/>
              </w:rPr>
              <w:t xml:space="preserve">. </w:t>
            </w:r>
            <w:r w:rsidRPr="00792B78">
              <w:rPr>
                <w:rFonts w:cstheme="minorHAnsi"/>
              </w:rPr>
              <w:t>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36</w:t>
            </w:r>
          </w:p>
        </w:tc>
      </w:tr>
      <w:tr w:rsidR="00E503E7" w:rsidRPr="00792B78" w:rsidTr="00792B78">
        <w:trPr>
          <w:gridAfter w:val="2"/>
          <w:wAfter w:w="2417" w:type="dxa"/>
        </w:trPr>
        <w:tc>
          <w:tcPr>
            <w:tcW w:w="534" w:type="dxa"/>
            <w:gridSpan w:val="2"/>
          </w:tcPr>
          <w:p w:rsidR="00E503E7" w:rsidRPr="00792B78" w:rsidRDefault="00E503E7" w:rsidP="00792B78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2</w:t>
            </w:r>
          </w:p>
        </w:tc>
        <w:tc>
          <w:tcPr>
            <w:tcW w:w="2221" w:type="dxa"/>
            <w:gridSpan w:val="2"/>
          </w:tcPr>
          <w:p w:rsidR="00E503E7" w:rsidRPr="00792B78" w:rsidRDefault="00E503E7" w:rsidP="00B00E51">
            <w:pPr>
              <w:rPr>
                <w:rFonts w:cstheme="minorHAnsi"/>
              </w:rPr>
            </w:pPr>
            <w:r w:rsidRPr="00792B78">
              <w:rPr>
                <w:rFonts w:cstheme="minorHAnsi"/>
              </w:rPr>
              <w:t>Podręcznik do ćwiczeń gramatycznych</w:t>
            </w:r>
          </w:p>
        </w:tc>
        <w:tc>
          <w:tcPr>
            <w:tcW w:w="5620" w:type="dxa"/>
          </w:tcPr>
          <w:p w:rsidR="00E503E7" w:rsidRPr="00B00E51" w:rsidRDefault="00E503E7" w:rsidP="00792B78">
            <w:pPr>
              <w:rPr>
                <w:rStyle w:val="Uwydatnienie"/>
                <w:rFonts w:cstheme="minorHAnsi"/>
                <w:i w:val="0"/>
              </w:rPr>
            </w:pPr>
            <w:r w:rsidRPr="00B00E51">
              <w:rPr>
                <w:rStyle w:val="Uwydatnienie"/>
                <w:rFonts w:cstheme="minorHAnsi"/>
                <w:i w:val="0"/>
              </w:rPr>
              <w:t xml:space="preserve">Zestaw zawiera podręcznik do nauki </w:t>
            </w:r>
            <w:proofErr w:type="spellStart"/>
            <w:r w:rsidRPr="00B00E51">
              <w:rPr>
                <w:rStyle w:val="Uwydatnienie"/>
                <w:rFonts w:cstheme="minorHAnsi"/>
                <w:i w:val="0"/>
              </w:rPr>
              <w:t>gramtyki</w:t>
            </w:r>
            <w:proofErr w:type="spellEnd"/>
            <w:r w:rsidRPr="00B00E51">
              <w:rPr>
                <w:rStyle w:val="Uwydatnienie"/>
                <w:rFonts w:cstheme="minorHAnsi"/>
                <w:i w:val="0"/>
              </w:rPr>
              <w:t xml:space="preserve">  angielskiej dla uczniów na poziomie podstawowym i średniozaawansowanym.</w:t>
            </w:r>
          </w:p>
          <w:p w:rsidR="00E503E7" w:rsidRPr="00B00E51" w:rsidRDefault="00E503E7" w:rsidP="00B00E51">
            <w:pPr>
              <w:rPr>
                <w:rFonts w:cstheme="minorHAnsi"/>
              </w:rPr>
            </w:pPr>
            <w:proofErr w:type="spellStart"/>
            <w:r w:rsidRPr="00B00E51">
              <w:rPr>
                <w:rStyle w:val="Uwydatnienie"/>
                <w:rFonts w:cstheme="minorHAnsi"/>
                <w:i w:val="0"/>
              </w:rPr>
              <w:t>Grammarway</w:t>
            </w:r>
            <w:proofErr w:type="spellEnd"/>
            <w:r w:rsidRPr="00B00E51">
              <w:rPr>
                <w:rFonts w:cstheme="minorHAnsi"/>
              </w:rPr>
              <w:t xml:space="preserve">  2  lub równoważny</w:t>
            </w:r>
          </w:p>
        </w:tc>
        <w:tc>
          <w:tcPr>
            <w:tcW w:w="1261" w:type="dxa"/>
            <w:vAlign w:val="center"/>
          </w:tcPr>
          <w:p w:rsidR="00E503E7" w:rsidRPr="00792B78" w:rsidRDefault="00E503E7" w:rsidP="00792B78">
            <w:pPr>
              <w:jc w:val="center"/>
              <w:rPr>
                <w:rFonts w:cstheme="minorHAnsi"/>
              </w:rPr>
            </w:pPr>
            <w:r w:rsidRPr="00792B78">
              <w:rPr>
                <w:rFonts w:cstheme="minorHAnsi"/>
              </w:rPr>
              <w:t>36</w:t>
            </w:r>
          </w:p>
        </w:tc>
      </w:tr>
    </w:tbl>
    <w:p w:rsidR="004E5843" w:rsidRDefault="004E5843"/>
    <w:p w:rsidR="00D92484" w:rsidRDefault="00D92484" w:rsidP="00D92484">
      <w:pPr>
        <w:jc w:val="both"/>
      </w:pPr>
      <w:r>
        <w:t>1. Do podręczników do nauki języka angielskiego Dostawca dostarczy na własny koszt (w terminie dostawy) komplety dla nauczyciela – do każdej szkoły na każdy zamawiany poziom jeden zestaw składający się z podręcznika i ćwiczeń (ucznia), poradnika dla nauczyciela i nagrań audio ( o ile wszystkie dostępne nagrania nie są dołączone do książek uczniowskich). W przypadku braku poradnika dla nauczyciela do danego tytułu należy zapewnić nauczycielowi inną pozycję wspomagającą jego pracę dydaktyczną.</w:t>
      </w:r>
      <w:r>
        <w:cr/>
      </w:r>
    </w:p>
    <w:p w:rsidR="00D92484" w:rsidRPr="00E97161" w:rsidRDefault="00D92484" w:rsidP="00752023">
      <w:pPr>
        <w:jc w:val="both"/>
      </w:pPr>
      <w:r>
        <w:t>2. 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równoważnych o właściwościach, parametrach technicznych nie gorszych niż przyjęto w szczegółowym opisie przedmiotu zamówienia</w:t>
      </w:r>
    </w:p>
    <w:sectPr w:rsidR="00D92484" w:rsidRPr="00E97161" w:rsidSect="002A2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E7" w:rsidRDefault="00E503E7" w:rsidP="0029602A">
      <w:pPr>
        <w:spacing w:after="0" w:line="240" w:lineRule="auto"/>
      </w:pPr>
      <w:r>
        <w:separator/>
      </w:r>
    </w:p>
  </w:endnote>
  <w:endnote w:type="continuationSeparator" w:id="1">
    <w:p w:rsidR="00E503E7" w:rsidRDefault="00E503E7" w:rsidP="0029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7" w:rsidRPr="00133453" w:rsidRDefault="00E503E7" w:rsidP="00133453">
    <w:pPr>
      <w:spacing w:after="0" w:line="240" w:lineRule="auto"/>
      <w:ind w:left="-142" w:right="-125" w:firstLine="142"/>
      <w:jc w:val="center"/>
      <w:rPr>
        <w:rFonts w:ascii="Calibri" w:eastAsia="Times New Roman" w:hAnsi="Calibri" w:cs="Times New Roman"/>
        <w:sz w:val="16"/>
        <w:szCs w:val="18"/>
        <w:lang w:eastAsia="pl-PL"/>
      </w:rPr>
    </w:pPr>
    <w:r w:rsidRPr="00842CBF">
      <w:rPr>
        <w:rFonts w:ascii="Calibri" w:eastAsia="Times New Roman" w:hAnsi="Calibri" w:cs="Times New Roman"/>
        <w:i/>
        <w:sz w:val="16"/>
        <w:szCs w:val="18"/>
        <w:lang w:eastAsia="pl-PL"/>
      </w:rPr>
      <w:t xml:space="preserve">„Podniesienie jakości edukacji Gminie Czarnożyły” - Projekt dofinansowany z Funduszy Europejskich </w:t>
    </w:r>
    <w:r w:rsidRPr="00133453">
      <w:rPr>
        <w:rFonts w:ascii="Calibri" w:eastAsia="Times New Roman" w:hAnsi="Calibri" w:cs="Times New Roman"/>
        <w:i/>
        <w:sz w:val="16"/>
        <w:szCs w:val="18"/>
        <w:lang w:eastAsia="pl-PL"/>
      </w:rPr>
      <w:t xml:space="preserve">w ramach Regionalnego Programu Operacyjnego Województwa Łódzkiego  2014-2020 </w:t>
    </w:r>
    <w:r>
      <w:rPr>
        <w:rFonts w:ascii="Calibri" w:eastAsia="Times New Roman" w:hAnsi="Calibri" w:cs="Times New Roman"/>
        <w:i/>
        <w:sz w:val="16"/>
        <w:szCs w:val="18"/>
        <w:lang w:eastAsia="pl-PL"/>
      </w:rPr>
      <w:t xml:space="preserve"> </w:t>
    </w:r>
    <w:r w:rsidRPr="00133453">
      <w:rPr>
        <w:rFonts w:ascii="Calibri" w:eastAsia="Times New Roman" w:hAnsi="Calibri" w:cs="Times New Roman"/>
        <w:i/>
        <w:sz w:val="16"/>
        <w:szCs w:val="18"/>
        <w:lang w:eastAsia="pl-PL"/>
      </w:rPr>
      <w:t xml:space="preserve">Partner Wiodący: Gmina Czarnożyły, Partner Projektu: OPTIMA </w:t>
    </w:r>
    <w:proofErr w:type="spellStart"/>
    <w:r w:rsidRPr="00133453">
      <w:rPr>
        <w:rFonts w:ascii="Calibri" w:eastAsia="Times New Roman" w:hAnsi="Calibri" w:cs="Times New Roman"/>
        <w:i/>
        <w:sz w:val="16"/>
        <w:szCs w:val="18"/>
        <w:lang w:eastAsia="pl-PL"/>
      </w:rPr>
      <w:t>s.c</w:t>
    </w:r>
    <w:proofErr w:type="spellEnd"/>
    <w:r w:rsidRPr="00133453">
      <w:rPr>
        <w:rFonts w:ascii="Calibri" w:eastAsia="Times New Roman" w:hAnsi="Calibri" w:cs="Times New Roman"/>
        <w:i/>
        <w:sz w:val="16"/>
        <w:szCs w:val="18"/>
        <w:lang w:eastAsia="pl-PL"/>
      </w:rPr>
      <w:t>.</w:t>
    </w:r>
  </w:p>
  <w:p w:rsidR="00E503E7" w:rsidRDefault="00E50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E7" w:rsidRDefault="00E503E7" w:rsidP="0029602A">
      <w:pPr>
        <w:spacing w:after="0" w:line="240" w:lineRule="auto"/>
      </w:pPr>
      <w:r>
        <w:separator/>
      </w:r>
    </w:p>
  </w:footnote>
  <w:footnote w:type="continuationSeparator" w:id="1">
    <w:p w:rsidR="00E503E7" w:rsidRDefault="00E503E7" w:rsidP="0029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7" w:rsidRDefault="00E503E7">
    <w:pPr>
      <w:pStyle w:val="Nagwek"/>
    </w:pPr>
    <w:r w:rsidRPr="00133453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101894</wp:posOffset>
          </wp:positionH>
          <wp:positionV relativeFrom="paragraph">
            <wp:posOffset>-299455</wp:posOffset>
          </wp:positionV>
          <wp:extent cx="5766804" cy="641445"/>
          <wp:effectExtent l="19050" t="0" r="7620" b="0"/>
          <wp:wrapSquare wrapText="bothSides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60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3E7" w:rsidRDefault="00E503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0ED"/>
    <w:multiLevelType w:val="multilevel"/>
    <w:tmpl w:val="85603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02A"/>
    <w:rsid w:val="0003589C"/>
    <w:rsid w:val="000432AA"/>
    <w:rsid w:val="00072D46"/>
    <w:rsid w:val="0008252F"/>
    <w:rsid w:val="00090902"/>
    <w:rsid w:val="000A524C"/>
    <w:rsid w:val="000E205A"/>
    <w:rsid w:val="00104670"/>
    <w:rsid w:val="00133453"/>
    <w:rsid w:val="001517B5"/>
    <w:rsid w:val="00160B79"/>
    <w:rsid w:val="0016190A"/>
    <w:rsid w:val="001A5460"/>
    <w:rsid w:val="001E73CC"/>
    <w:rsid w:val="00252B23"/>
    <w:rsid w:val="0027146A"/>
    <w:rsid w:val="00277096"/>
    <w:rsid w:val="0029602A"/>
    <w:rsid w:val="002A209D"/>
    <w:rsid w:val="002A7A66"/>
    <w:rsid w:val="00307524"/>
    <w:rsid w:val="0031536C"/>
    <w:rsid w:val="00327FB1"/>
    <w:rsid w:val="003550BC"/>
    <w:rsid w:val="00394AF1"/>
    <w:rsid w:val="003A72F1"/>
    <w:rsid w:val="003D48A2"/>
    <w:rsid w:val="00431852"/>
    <w:rsid w:val="0043190B"/>
    <w:rsid w:val="00444E4E"/>
    <w:rsid w:val="00465F46"/>
    <w:rsid w:val="00472BC2"/>
    <w:rsid w:val="004A29EE"/>
    <w:rsid w:val="004A3757"/>
    <w:rsid w:val="004E49D2"/>
    <w:rsid w:val="004E5843"/>
    <w:rsid w:val="00520005"/>
    <w:rsid w:val="00550A92"/>
    <w:rsid w:val="00550FC3"/>
    <w:rsid w:val="005626C2"/>
    <w:rsid w:val="0057705B"/>
    <w:rsid w:val="00603166"/>
    <w:rsid w:val="0061189B"/>
    <w:rsid w:val="00665874"/>
    <w:rsid w:val="00666C32"/>
    <w:rsid w:val="006807BF"/>
    <w:rsid w:val="00683E1E"/>
    <w:rsid w:val="0069097C"/>
    <w:rsid w:val="006A524A"/>
    <w:rsid w:val="00710436"/>
    <w:rsid w:val="00752023"/>
    <w:rsid w:val="007675F5"/>
    <w:rsid w:val="00772336"/>
    <w:rsid w:val="00774894"/>
    <w:rsid w:val="00792B78"/>
    <w:rsid w:val="007A0E55"/>
    <w:rsid w:val="007C0184"/>
    <w:rsid w:val="0080304B"/>
    <w:rsid w:val="008256DB"/>
    <w:rsid w:val="0082790F"/>
    <w:rsid w:val="00845A45"/>
    <w:rsid w:val="00876410"/>
    <w:rsid w:val="00876C9B"/>
    <w:rsid w:val="00880287"/>
    <w:rsid w:val="008A0657"/>
    <w:rsid w:val="008A22DC"/>
    <w:rsid w:val="008A336D"/>
    <w:rsid w:val="0090358E"/>
    <w:rsid w:val="00931BB8"/>
    <w:rsid w:val="00944A8D"/>
    <w:rsid w:val="009A745A"/>
    <w:rsid w:val="009F0C0D"/>
    <w:rsid w:val="00A108FB"/>
    <w:rsid w:val="00A4350F"/>
    <w:rsid w:val="00A5406C"/>
    <w:rsid w:val="00A54497"/>
    <w:rsid w:val="00AB672A"/>
    <w:rsid w:val="00B00E51"/>
    <w:rsid w:val="00B523FA"/>
    <w:rsid w:val="00B65300"/>
    <w:rsid w:val="00BD29C2"/>
    <w:rsid w:val="00BF1DA2"/>
    <w:rsid w:val="00C4037D"/>
    <w:rsid w:val="00C536A6"/>
    <w:rsid w:val="00C6007D"/>
    <w:rsid w:val="00C74EC9"/>
    <w:rsid w:val="00C8070E"/>
    <w:rsid w:val="00CA70B3"/>
    <w:rsid w:val="00CC7143"/>
    <w:rsid w:val="00CD3ADC"/>
    <w:rsid w:val="00CD5A4E"/>
    <w:rsid w:val="00CD7085"/>
    <w:rsid w:val="00CE0C49"/>
    <w:rsid w:val="00CF67DE"/>
    <w:rsid w:val="00D01080"/>
    <w:rsid w:val="00D46A36"/>
    <w:rsid w:val="00D837F7"/>
    <w:rsid w:val="00D92484"/>
    <w:rsid w:val="00DA3D1B"/>
    <w:rsid w:val="00E10FE5"/>
    <w:rsid w:val="00E20E63"/>
    <w:rsid w:val="00E24857"/>
    <w:rsid w:val="00E343AB"/>
    <w:rsid w:val="00E3750B"/>
    <w:rsid w:val="00E503E7"/>
    <w:rsid w:val="00E755F9"/>
    <w:rsid w:val="00E97161"/>
    <w:rsid w:val="00EA558A"/>
    <w:rsid w:val="00EA7CDD"/>
    <w:rsid w:val="00EE471F"/>
    <w:rsid w:val="00F05B8E"/>
    <w:rsid w:val="00F07F2E"/>
    <w:rsid w:val="00F65D72"/>
    <w:rsid w:val="00F82287"/>
    <w:rsid w:val="00FD0180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E7"/>
  </w:style>
  <w:style w:type="paragraph" w:styleId="Nagwek1">
    <w:name w:val="heading 1"/>
    <w:basedOn w:val="Normalny"/>
    <w:link w:val="Nagwek1Znak"/>
    <w:uiPriority w:val="9"/>
    <w:qFormat/>
    <w:rsid w:val="0079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2A"/>
  </w:style>
  <w:style w:type="paragraph" w:styleId="Stopka">
    <w:name w:val="footer"/>
    <w:basedOn w:val="Normalny"/>
    <w:link w:val="StopkaZnak"/>
    <w:uiPriority w:val="99"/>
    <w:unhideWhenUsed/>
    <w:rsid w:val="0029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2A"/>
  </w:style>
  <w:style w:type="paragraph" w:customStyle="1" w:styleId="productsdesc">
    <w:name w:val="product_s_desc"/>
    <w:basedOn w:val="Normalny"/>
    <w:rsid w:val="008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3453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133453"/>
    <w:rPr>
      <w:b/>
      <w:bCs/>
    </w:rPr>
  </w:style>
  <w:style w:type="paragraph" w:customStyle="1" w:styleId="edugaleriapl">
    <w:name w:val="edugaleriapl"/>
    <w:basedOn w:val="Normalny"/>
    <w:rsid w:val="0079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2B7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92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10</Pages>
  <Words>3622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KEDZIAP</cp:lastModifiedBy>
  <cp:revision>26</cp:revision>
  <cp:lastPrinted>2017-11-02T11:59:00Z</cp:lastPrinted>
  <dcterms:created xsi:type="dcterms:W3CDTF">2017-05-08T00:20:00Z</dcterms:created>
  <dcterms:modified xsi:type="dcterms:W3CDTF">2017-11-02T12:02:00Z</dcterms:modified>
</cp:coreProperties>
</file>